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Cinco, do Bairro Sítio Pau Pintado de “RUA ANA PAULA ZORZENON QUEIROZ DA SILV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