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19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19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enomina a Rua Dezesseis, do Bairro Sítio Pau Pintado de “RUA PROFESSOR JOSÉ ISMAEL PASCON”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