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Um, do Bairro Sítio Pau Pintado de “RUA ADELSON APARECIDO MARTINS”.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