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B47A" w14:textId="77777777" w:rsidR="00A40DFB" w:rsidRDefault="00A40DFB" w:rsidP="00A40DFB">
      <w:pPr>
        <w:pStyle w:val="Ttulo3"/>
        <w:rPr>
          <w:sz w:val="26"/>
          <w:szCs w:val="26"/>
        </w:rPr>
      </w:pPr>
      <w:permStart w:id="93273431" w:edGrp="everyone"/>
    </w:p>
    <w:p w14:paraId="502F8077" w14:textId="77777777" w:rsidR="00A67121" w:rsidRDefault="00A67121" w:rsidP="00A40DFB">
      <w:pPr>
        <w:pStyle w:val="Ttulo3"/>
        <w:rPr>
          <w:sz w:val="26"/>
          <w:szCs w:val="26"/>
        </w:rPr>
      </w:pPr>
    </w:p>
    <w:p w14:paraId="49602E65" w14:textId="77777777" w:rsidR="00A40DFB" w:rsidRDefault="00000000" w:rsidP="009A0D0C">
      <w:pPr>
        <w:pStyle w:val="Ttulo3"/>
        <w:jc w:val="center"/>
        <w:rPr>
          <w:sz w:val="26"/>
          <w:szCs w:val="26"/>
        </w:rPr>
      </w:pPr>
      <w:r w:rsidRPr="00460F21">
        <w:rPr>
          <w:sz w:val="26"/>
          <w:szCs w:val="26"/>
        </w:rPr>
        <w:t>EXMO. PRESIDENTE DA CÃMARA MUNICIPAL DE SUMARÉ</w:t>
      </w:r>
    </w:p>
    <w:p w14:paraId="0D0E12FE" w14:textId="77777777" w:rsidR="00A40DFB" w:rsidRPr="000478F3" w:rsidRDefault="00A40DFB" w:rsidP="00A40DFB">
      <w:pPr>
        <w:spacing w:before="120" w:after="120"/>
        <w:ind w:right="-567"/>
        <w:jc w:val="both"/>
        <w:rPr>
          <w:rFonts w:ascii="Cambria" w:hAnsi="Cambria"/>
          <w:b/>
          <w:bCs/>
          <w:sz w:val="12"/>
          <w:szCs w:val="26"/>
        </w:rPr>
      </w:pPr>
    </w:p>
    <w:p w14:paraId="6FFB6520" w14:textId="77777777" w:rsidR="00BB5003" w:rsidRDefault="00000000" w:rsidP="00CD1A38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bookmarkStart w:id="0" w:name="_Hlk167101555"/>
      <w:r w:rsidRPr="00BB5003">
        <w:rPr>
          <w:rFonts w:ascii="Cambria" w:hAnsi="Cambria"/>
          <w:sz w:val="26"/>
          <w:szCs w:val="26"/>
        </w:rPr>
        <w:t>Considerando a recente aprovação da Lei de Uso e Ocupação do Solo no município de Sumaré, que prevê a expansão urbana para toda a área rural da cidade;</w:t>
      </w:r>
    </w:p>
    <w:p w14:paraId="1A636813" w14:textId="77777777" w:rsidR="00A67121" w:rsidRPr="00A67121" w:rsidRDefault="00000000" w:rsidP="00CD1A38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A67121">
        <w:rPr>
          <w:rFonts w:ascii="Cambria" w:hAnsi="Cambria"/>
          <w:sz w:val="26"/>
          <w:szCs w:val="26"/>
        </w:rPr>
        <w:t>Considerando que Sumaré é uma cidade de grande interesse para empreendimentos imobiliários, o que requer um planejamento adequado e uma análise criteriosa dos impactos gerados por tal expansão;</w:t>
      </w:r>
    </w:p>
    <w:p w14:paraId="729C66A8" w14:textId="77777777" w:rsidR="00A67121" w:rsidRPr="00A67121" w:rsidRDefault="00000000" w:rsidP="00CD1A38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A67121">
        <w:rPr>
          <w:rFonts w:ascii="Cambria" w:hAnsi="Cambria"/>
          <w:sz w:val="26"/>
          <w:szCs w:val="26"/>
        </w:rPr>
        <w:t>Considerando que qualquer crescimento urbano demanda estudos e acompanhamento detalhado para garantir que o desenvolvimento ocorra de forma controlada, organizada e em conformidade com os princípios de sustentabilidade e planejamento urbano;</w:t>
      </w:r>
    </w:p>
    <w:p w14:paraId="751B3F5A" w14:textId="77777777" w:rsidR="00BB5003" w:rsidRDefault="00000000" w:rsidP="00BB5003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Nesse sentido, requeremos </w:t>
      </w:r>
      <w:r w:rsidRPr="004D59A3">
        <w:rPr>
          <w:rFonts w:ascii="Cambria" w:hAnsi="Cambria"/>
          <w:sz w:val="26"/>
          <w:szCs w:val="26"/>
        </w:rPr>
        <w:t xml:space="preserve">pelo presente e na forma regimental, após ouvido o </w:t>
      </w:r>
      <w:r w:rsidRPr="004675C9">
        <w:rPr>
          <w:rFonts w:ascii="Cambria" w:hAnsi="Cambria"/>
          <w:sz w:val="26"/>
          <w:szCs w:val="26"/>
        </w:rPr>
        <w:t>Plenário, que seja oficiado o Exmo. Sr. Prefeito Municipal, e ele ao departamento competente, no sentido de providenciar os seguintes esclarecimentos a Casa de Leis:</w:t>
      </w:r>
    </w:p>
    <w:p w14:paraId="315A5782" w14:textId="77777777" w:rsidR="00A67121" w:rsidRPr="00BB5003" w:rsidRDefault="00000000" w:rsidP="00CD1A38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BB5003">
        <w:rPr>
          <w:rFonts w:ascii="Cambria" w:hAnsi="Cambria"/>
          <w:sz w:val="26"/>
          <w:szCs w:val="26"/>
        </w:rPr>
        <w:t>Quais foram os pedidos de empreendimentos imobiliários nas áreas de expansão urbana desde a aprovação da Lei n° 7.225, de 20 de dezembro de 2023?</w:t>
      </w:r>
    </w:p>
    <w:p w14:paraId="71DBDAC9" w14:textId="77777777" w:rsidR="00A67121" w:rsidRPr="00A67121" w:rsidRDefault="00000000" w:rsidP="00A67121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A67121">
        <w:rPr>
          <w:rFonts w:ascii="Cambria" w:hAnsi="Cambria"/>
          <w:sz w:val="26"/>
          <w:szCs w:val="26"/>
        </w:rPr>
        <w:t>Solicito que as informações sejam apresentadas em formato de lista, contendo os seguintes dados:</w:t>
      </w:r>
    </w:p>
    <w:p w14:paraId="1A653294" w14:textId="77777777" w:rsidR="00A67121" w:rsidRDefault="00A67121" w:rsidP="00A67121">
      <w:pPr>
        <w:pStyle w:val="PargrafodaLista"/>
        <w:spacing w:before="240" w:after="240" w:line="360" w:lineRule="auto"/>
        <w:ind w:left="2421" w:right="-567"/>
        <w:jc w:val="both"/>
        <w:rPr>
          <w:rFonts w:ascii="Cambria" w:hAnsi="Cambria"/>
          <w:sz w:val="26"/>
          <w:szCs w:val="26"/>
        </w:rPr>
      </w:pPr>
    </w:p>
    <w:p w14:paraId="37521E6D" w14:textId="77777777" w:rsidR="00A67121" w:rsidRDefault="00A67121" w:rsidP="00A67121">
      <w:pPr>
        <w:pStyle w:val="PargrafodaLista"/>
        <w:spacing w:before="240" w:after="240" w:line="360" w:lineRule="auto"/>
        <w:ind w:left="2421" w:right="-567"/>
        <w:jc w:val="both"/>
        <w:rPr>
          <w:rFonts w:ascii="Cambria" w:hAnsi="Cambria"/>
          <w:sz w:val="26"/>
          <w:szCs w:val="26"/>
        </w:rPr>
      </w:pPr>
    </w:p>
    <w:p w14:paraId="6465FA16" w14:textId="77777777" w:rsidR="00A67121" w:rsidRDefault="00A67121" w:rsidP="00A67121">
      <w:pPr>
        <w:pStyle w:val="PargrafodaLista"/>
        <w:spacing w:before="240" w:after="240" w:line="360" w:lineRule="auto"/>
        <w:ind w:left="2421" w:right="-567"/>
        <w:jc w:val="both"/>
        <w:rPr>
          <w:rFonts w:ascii="Cambria" w:hAnsi="Cambria"/>
          <w:sz w:val="26"/>
          <w:szCs w:val="26"/>
        </w:rPr>
      </w:pPr>
    </w:p>
    <w:p w14:paraId="37380A90" w14:textId="77777777" w:rsidR="00A67121" w:rsidRDefault="00A67121" w:rsidP="00A67121">
      <w:pPr>
        <w:pStyle w:val="PargrafodaLista"/>
        <w:spacing w:before="240" w:after="240" w:line="360" w:lineRule="auto"/>
        <w:ind w:left="2421" w:right="-567"/>
        <w:jc w:val="both"/>
        <w:rPr>
          <w:rFonts w:ascii="Cambria" w:hAnsi="Cambria"/>
          <w:sz w:val="26"/>
          <w:szCs w:val="26"/>
        </w:rPr>
      </w:pPr>
    </w:p>
    <w:p w14:paraId="7BFA17B7" w14:textId="77777777" w:rsidR="00A67121" w:rsidRPr="00A67121" w:rsidRDefault="00000000" w:rsidP="00A67121">
      <w:pPr>
        <w:pStyle w:val="PargrafodaLista"/>
        <w:numPr>
          <w:ilvl w:val="0"/>
          <w:numId w:val="10"/>
        </w:num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  <w:r w:rsidRPr="00A67121">
        <w:rPr>
          <w:rFonts w:ascii="Cambria" w:hAnsi="Cambria"/>
          <w:sz w:val="26"/>
          <w:szCs w:val="26"/>
        </w:rPr>
        <w:t>Nome da empresa;</w:t>
      </w:r>
    </w:p>
    <w:p w14:paraId="446CCCC7" w14:textId="77777777" w:rsidR="00A67121" w:rsidRPr="00A67121" w:rsidRDefault="00000000" w:rsidP="00A67121">
      <w:pPr>
        <w:pStyle w:val="PargrafodaLista"/>
        <w:numPr>
          <w:ilvl w:val="0"/>
          <w:numId w:val="10"/>
        </w:num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  <w:r w:rsidRPr="00A67121">
        <w:rPr>
          <w:rFonts w:ascii="Cambria" w:hAnsi="Cambria"/>
          <w:sz w:val="26"/>
          <w:szCs w:val="26"/>
        </w:rPr>
        <w:t>Nome do empreendimento;</w:t>
      </w:r>
    </w:p>
    <w:p w14:paraId="1CF8CD87" w14:textId="77777777" w:rsidR="00A67121" w:rsidRPr="00A67121" w:rsidRDefault="00000000" w:rsidP="00A67121">
      <w:pPr>
        <w:pStyle w:val="PargrafodaLista"/>
        <w:numPr>
          <w:ilvl w:val="0"/>
          <w:numId w:val="10"/>
        </w:num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  <w:r w:rsidRPr="00A67121">
        <w:rPr>
          <w:rFonts w:ascii="Cambria" w:hAnsi="Cambria"/>
          <w:sz w:val="26"/>
          <w:szCs w:val="26"/>
        </w:rPr>
        <w:t>Data de protocolo;</w:t>
      </w:r>
    </w:p>
    <w:p w14:paraId="0FF188B7" w14:textId="77777777" w:rsidR="00A67121" w:rsidRPr="00A67121" w:rsidRDefault="00000000" w:rsidP="00A67121">
      <w:pPr>
        <w:pStyle w:val="PargrafodaLista"/>
        <w:numPr>
          <w:ilvl w:val="0"/>
          <w:numId w:val="10"/>
        </w:numPr>
        <w:spacing w:before="240" w:after="240" w:line="360" w:lineRule="auto"/>
        <w:ind w:right="-567"/>
        <w:jc w:val="both"/>
        <w:rPr>
          <w:rFonts w:ascii="Cambria" w:hAnsi="Cambria" w:cstheme="minorHAnsi"/>
          <w:sz w:val="26"/>
          <w:szCs w:val="26"/>
          <w:lang w:eastAsia="pt-BR"/>
        </w:rPr>
      </w:pPr>
      <w:r w:rsidRPr="00A67121">
        <w:rPr>
          <w:rFonts w:ascii="Cambria" w:hAnsi="Cambria"/>
          <w:sz w:val="26"/>
          <w:szCs w:val="26"/>
        </w:rPr>
        <w:t>Situação atual do processo.</w:t>
      </w:r>
      <w:r w:rsidRPr="00A67121">
        <w:rPr>
          <w:rFonts w:ascii="Cambria" w:hAnsi="Cambria" w:cstheme="minorHAnsi"/>
          <w:sz w:val="26"/>
          <w:szCs w:val="26"/>
          <w:lang w:eastAsia="pt-BR"/>
        </w:rPr>
        <w:t xml:space="preserve"> </w:t>
      </w:r>
    </w:p>
    <w:p w14:paraId="401691B2" w14:textId="77777777" w:rsidR="00A40DFB" w:rsidRDefault="00000000" w:rsidP="00A67121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0E1E22">
        <w:rPr>
          <w:rFonts w:ascii="Cambria" w:hAnsi="Cambria" w:cstheme="minorHAnsi"/>
          <w:sz w:val="26"/>
          <w:szCs w:val="26"/>
          <w:lang w:eastAsia="pt-BR"/>
        </w:rPr>
        <w:t>Não havendo mais nada a tratar e certo do vosso pronto atendimento, renovamos os votos de elevada estima e consideração</w:t>
      </w:r>
      <w:r>
        <w:rPr>
          <w:rFonts w:ascii="Cambria" w:hAnsi="Cambria"/>
          <w:sz w:val="26"/>
          <w:szCs w:val="26"/>
        </w:rPr>
        <w:t>.</w:t>
      </w:r>
    </w:p>
    <w:p w14:paraId="3CE042DD" w14:textId="77777777" w:rsidR="003E479C" w:rsidRDefault="003E479C" w:rsidP="003E479C">
      <w:pPr>
        <w:spacing w:before="240" w:after="240" w:line="360" w:lineRule="auto"/>
        <w:ind w:right="-567" w:firstLine="1701"/>
        <w:jc w:val="center"/>
        <w:rPr>
          <w:rFonts w:ascii="Cambria" w:hAnsi="Cambria"/>
          <w:sz w:val="26"/>
          <w:szCs w:val="26"/>
        </w:rPr>
      </w:pPr>
    </w:p>
    <w:p w14:paraId="0271F307" w14:textId="77777777" w:rsidR="00A40DFB" w:rsidRPr="000E1E22" w:rsidRDefault="00000000" w:rsidP="003E479C">
      <w:pPr>
        <w:spacing w:before="240" w:after="240" w:line="360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Sala da </w:t>
      </w:r>
      <w:r w:rsidRPr="000E1E22">
        <w:rPr>
          <w:rFonts w:ascii="Cambria" w:hAnsi="Cambria"/>
          <w:sz w:val="26"/>
          <w:szCs w:val="26"/>
        </w:rPr>
        <w:t>Sessões, 0</w:t>
      </w:r>
      <w:r w:rsidR="00CF3D10">
        <w:rPr>
          <w:rFonts w:ascii="Cambria" w:hAnsi="Cambria"/>
          <w:sz w:val="26"/>
          <w:szCs w:val="26"/>
        </w:rPr>
        <w:t>4</w:t>
      </w:r>
      <w:r w:rsidRPr="000E1E22">
        <w:rPr>
          <w:rFonts w:ascii="Cambria" w:hAnsi="Cambria"/>
          <w:sz w:val="26"/>
          <w:szCs w:val="26"/>
        </w:rPr>
        <w:t xml:space="preserve"> fevereiros de 2025.</w:t>
      </w:r>
      <w:bookmarkEnd w:id="0"/>
    </w:p>
    <w:p w14:paraId="688505BE" w14:textId="77777777" w:rsidR="00A40DFB" w:rsidRDefault="00A40DFB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523A3EB0" w14:textId="77777777" w:rsidR="00A67121" w:rsidRDefault="00A67121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1F83CFAA" w14:textId="77777777" w:rsidR="00A67121" w:rsidRDefault="00A67121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1EC26B8D" w14:textId="77777777" w:rsidR="00A67121" w:rsidRPr="000E1E22" w:rsidRDefault="00A67121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23A4BBF1" w14:textId="77777777" w:rsidR="00A40DFB" w:rsidRPr="000E1E22" w:rsidRDefault="00A40DFB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01CADD7A" w14:textId="77777777" w:rsidR="00A40DFB" w:rsidRPr="000E1E22" w:rsidRDefault="00000000" w:rsidP="00A40DFB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LUCAS AGOSTINHO</w:t>
      </w:r>
    </w:p>
    <w:p w14:paraId="5E9F4B63" w14:textId="77777777" w:rsidR="00A40DFB" w:rsidRPr="000E1E22" w:rsidRDefault="00000000" w:rsidP="00A40DFB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0E1E22">
        <w:rPr>
          <w:rFonts w:ascii="Cambria" w:hAnsi="Cambria"/>
          <w:sz w:val="26"/>
          <w:szCs w:val="26"/>
        </w:rPr>
        <w:t xml:space="preserve">Vereador </w:t>
      </w:r>
    </w:p>
    <w:p w14:paraId="201C0C68" w14:textId="77777777" w:rsidR="0061297A" w:rsidRDefault="0061297A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93273431"/>
    <w:p w14:paraId="6F14AA6D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06DAFDBB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364D" w14:textId="77777777" w:rsidR="00023795" w:rsidRDefault="00023795">
      <w:pPr>
        <w:spacing w:after="0" w:line="240" w:lineRule="auto"/>
      </w:pPr>
      <w:r>
        <w:separator/>
      </w:r>
    </w:p>
  </w:endnote>
  <w:endnote w:type="continuationSeparator" w:id="0">
    <w:p w14:paraId="007F8076" w14:textId="77777777" w:rsidR="00023795" w:rsidRDefault="0002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EE0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35C3C6F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27F15" wp14:editId="72923FF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2B5CD8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520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DAD6" w14:textId="77777777" w:rsidR="00023795" w:rsidRDefault="00023795">
      <w:pPr>
        <w:spacing w:after="0" w:line="240" w:lineRule="auto"/>
      </w:pPr>
      <w:r>
        <w:separator/>
      </w:r>
    </w:p>
  </w:footnote>
  <w:footnote w:type="continuationSeparator" w:id="0">
    <w:p w14:paraId="68F92951" w14:textId="77777777" w:rsidR="00023795" w:rsidRDefault="0002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9AD4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D059EA" wp14:editId="6616473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FB5ECD4" wp14:editId="014B6C8B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58FB6C9" wp14:editId="35640FE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E7DE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86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A8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6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06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4C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28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86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89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72E5C"/>
    <w:multiLevelType w:val="hybridMultilevel"/>
    <w:tmpl w:val="35D8FACC"/>
    <w:lvl w:ilvl="0" w:tplc="3C087AA8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EFC01F18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810309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6DC81052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7AF229FA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816D27A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8A150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9A675E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B10BC3C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138E8"/>
    <w:multiLevelType w:val="hybridMultilevel"/>
    <w:tmpl w:val="B9C8C00C"/>
    <w:lvl w:ilvl="0" w:tplc="A77CE924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8E84E96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19466C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B1010D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C76C23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FECC7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042A99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BDC225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52C648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F3A8E"/>
    <w:multiLevelType w:val="hybridMultilevel"/>
    <w:tmpl w:val="CC66E920"/>
    <w:lvl w:ilvl="0" w:tplc="6D1EB64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E6DAD100" w:tentative="1">
      <w:start w:val="1"/>
      <w:numFmt w:val="lowerLetter"/>
      <w:lvlText w:val="%2."/>
      <w:lvlJc w:val="left"/>
      <w:pPr>
        <w:ind w:left="2781" w:hanging="360"/>
      </w:pPr>
    </w:lvl>
    <w:lvl w:ilvl="2" w:tplc="AD16A4DE" w:tentative="1">
      <w:start w:val="1"/>
      <w:numFmt w:val="lowerRoman"/>
      <w:lvlText w:val="%3."/>
      <w:lvlJc w:val="right"/>
      <w:pPr>
        <w:ind w:left="3501" w:hanging="180"/>
      </w:pPr>
    </w:lvl>
    <w:lvl w:ilvl="3" w:tplc="4274CBD8" w:tentative="1">
      <w:start w:val="1"/>
      <w:numFmt w:val="decimal"/>
      <w:lvlText w:val="%4."/>
      <w:lvlJc w:val="left"/>
      <w:pPr>
        <w:ind w:left="4221" w:hanging="360"/>
      </w:pPr>
    </w:lvl>
    <w:lvl w:ilvl="4" w:tplc="D472C85A" w:tentative="1">
      <w:start w:val="1"/>
      <w:numFmt w:val="lowerLetter"/>
      <w:lvlText w:val="%5."/>
      <w:lvlJc w:val="left"/>
      <w:pPr>
        <w:ind w:left="4941" w:hanging="360"/>
      </w:pPr>
    </w:lvl>
    <w:lvl w:ilvl="5" w:tplc="D7847614" w:tentative="1">
      <w:start w:val="1"/>
      <w:numFmt w:val="lowerRoman"/>
      <w:lvlText w:val="%6."/>
      <w:lvlJc w:val="right"/>
      <w:pPr>
        <w:ind w:left="5661" w:hanging="180"/>
      </w:pPr>
    </w:lvl>
    <w:lvl w:ilvl="6" w:tplc="71CC3058" w:tentative="1">
      <w:start w:val="1"/>
      <w:numFmt w:val="decimal"/>
      <w:lvlText w:val="%7."/>
      <w:lvlJc w:val="left"/>
      <w:pPr>
        <w:ind w:left="6381" w:hanging="360"/>
      </w:pPr>
    </w:lvl>
    <w:lvl w:ilvl="7" w:tplc="F926E056" w:tentative="1">
      <w:start w:val="1"/>
      <w:numFmt w:val="lowerLetter"/>
      <w:lvlText w:val="%8."/>
      <w:lvlJc w:val="left"/>
      <w:pPr>
        <w:ind w:left="7101" w:hanging="360"/>
      </w:pPr>
    </w:lvl>
    <w:lvl w:ilvl="8" w:tplc="FAC63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37871"/>
    <w:multiLevelType w:val="hybridMultilevel"/>
    <w:tmpl w:val="E0662CA0"/>
    <w:lvl w:ilvl="0" w:tplc="FB7AFA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A0D65E" w:tentative="1">
      <w:start w:val="1"/>
      <w:numFmt w:val="lowerLetter"/>
      <w:lvlText w:val="%2."/>
      <w:lvlJc w:val="left"/>
      <w:pPr>
        <w:ind w:left="1440" w:hanging="360"/>
      </w:pPr>
    </w:lvl>
    <w:lvl w:ilvl="2" w:tplc="6622A0D4" w:tentative="1">
      <w:start w:val="1"/>
      <w:numFmt w:val="lowerRoman"/>
      <w:lvlText w:val="%3."/>
      <w:lvlJc w:val="right"/>
      <w:pPr>
        <w:ind w:left="2160" w:hanging="180"/>
      </w:pPr>
    </w:lvl>
    <w:lvl w:ilvl="3" w:tplc="5624F5DE" w:tentative="1">
      <w:start w:val="1"/>
      <w:numFmt w:val="decimal"/>
      <w:lvlText w:val="%4."/>
      <w:lvlJc w:val="left"/>
      <w:pPr>
        <w:ind w:left="2880" w:hanging="360"/>
      </w:pPr>
    </w:lvl>
    <w:lvl w:ilvl="4" w:tplc="FDFEA870" w:tentative="1">
      <w:start w:val="1"/>
      <w:numFmt w:val="lowerLetter"/>
      <w:lvlText w:val="%5."/>
      <w:lvlJc w:val="left"/>
      <w:pPr>
        <w:ind w:left="3600" w:hanging="360"/>
      </w:pPr>
    </w:lvl>
    <w:lvl w:ilvl="5" w:tplc="62944C7C" w:tentative="1">
      <w:start w:val="1"/>
      <w:numFmt w:val="lowerRoman"/>
      <w:lvlText w:val="%6."/>
      <w:lvlJc w:val="right"/>
      <w:pPr>
        <w:ind w:left="4320" w:hanging="180"/>
      </w:pPr>
    </w:lvl>
    <w:lvl w:ilvl="6" w:tplc="BD7855D4" w:tentative="1">
      <w:start w:val="1"/>
      <w:numFmt w:val="decimal"/>
      <w:lvlText w:val="%7."/>
      <w:lvlJc w:val="left"/>
      <w:pPr>
        <w:ind w:left="5040" w:hanging="360"/>
      </w:pPr>
    </w:lvl>
    <w:lvl w:ilvl="7" w:tplc="2E40BB32" w:tentative="1">
      <w:start w:val="1"/>
      <w:numFmt w:val="lowerLetter"/>
      <w:lvlText w:val="%8."/>
      <w:lvlJc w:val="left"/>
      <w:pPr>
        <w:ind w:left="5760" w:hanging="360"/>
      </w:pPr>
    </w:lvl>
    <w:lvl w:ilvl="8" w:tplc="13DE9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904034">
    <w:abstractNumId w:val="10"/>
  </w:num>
  <w:num w:numId="2" w16cid:durableId="722750119">
    <w:abstractNumId w:val="8"/>
  </w:num>
  <w:num w:numId="3" w16cid:durableId="259221278">
    <w:abstractNumId w:val="4"/>
  </w:num>
  <w:num w:numId="4" w16cid:durableId="1061559022">
    <w:abstractNumId w:val="2"/>
  </w:num>
  <w:num w:numId="5" w16cid:durableId="1187526316">
    <w:abstractNumId w:val="6"/>
  </w:num>
  <w:num w:numId="6" w16cid:durableId="1786387842">
    <w:abstractNumId w:val="1"/>
  </w:num>
  <w:num w:numId="7" w16cid:durableId="1639605511">
    <w:abstractNumId w:val="7"/>
  </w:num>
  <w:num w:numId="8" w16cid:durableId="2106609194">
    <w:abstractNumId w:val="9"/>
  </w:num>
  <w:num w:numId="9" w16cid:durableId="1214543095">
    <w:abstractNumId w:val="0"/>
  </w:num>
  <w:num w:numId="10" w16cid:durableId="2047170990">
    <w:abstractNumId w:val="5"/>
  </w:num>
  <w:num w:numId="11" w16cid:durableId="180900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23795"/>
    <w:rsid w:val="00032F69"/>
    <w:rsid w:val="000478F3"/>
    <w:rsid w:val="0007166F"/>
    <w:rsid w:val="000C2EB1"/>
    <w:rsid w:val="000D2BDC"/>
    <w:rsid w:val="000D6C6E"/>
    <w:rsid w:val="000E1E22"/>
    <w:rsid w:val="00104AAA"/>
    <w:rsid w:val="00115A7B"/>
    <w:rsid w:val="0015657E"/>
    <w:rsid w:val="00156CF8"/>
    <w:rsid w:val="001C3F60"/>
    <w:rsid w:val="001C75D4"/>
    <w:rsid w:val="001D24FF"/>
    <w:rsid w:val="001D573A"/>
    <w:rsid w:val="001F105D"/>
    <w:rsid w:val="001F11AC"/>
    <w:rsid w:val="001F56E5"/>
    <w:rsid w:val="00255876"/>
    <w:rsid w:val="00294367"/>
    <w:rsid w:val="002D4ECF"/>
    <w:rsid w:val="002E6CF5"/>
    <w:rsid w:val="00301461"/>
    <w:rsid w:val="00306FFB"/>
    <w:rsid w:val="00315ACB"/>
    <w:rsid w:val="003250ED"/>
    <w:rsid w:val="00340F8F"/>
    <w:rsid w:val="00342BB0"/>
    <w:rsid w:val="00356DF2"/>
    <w:rsid w:val="003601F2"/>
    <w:rsid w:val="00373008"/>
    <w:rsid w:val="003770FA"/>
    <w:rsid w:val="003B4CC3"/>
    <w:rsid w:val="003D014A"/>
    <w:rsid w:val="003E479C"/>
    <w:rsid w:val="00404591"/>
    <w:rsid w:val="004069BB"/>
    <w:rsid w:val="0041403A"/>
    <w:rsid w:val="0043122F"/>
    <w:rsid w:val="00432026"/>
    <w:rsid w:val="004341DF"/>
    <w:rsid w:val="00443A67"/>
    <w:rsid w:val="00460A32"/>
    <w:rsid w:val="00460F21"/>
    <w:rsid w:val="004675C9"/>
    <w:rsid w:val="004A7AB6"/>
    <w:rsid w:val="004B2CC9"/>
    <w:rsid w:val="004B6EC7"/>
    <w:rsid w:val="004C2332"/>
    <w:rsid w:val="004D59A3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41729"/>
    <w:rsid w:val="00654E97"/>
    <w:rsid w:val="00667DFD"/>
    <w:rsid w:val="00671FB0"/>
    <w:rsid w:val="00674360"/>
    <w:rsid w:val="00686C79"/>
    <w:rsid w:val="0068713D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A0D0C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B5003"/>
    <w:rsid w:val="00BE2F20"/>
    <w:rsid w:val="00C00C1E"/>
    <w:rsid w:val="00C01F0B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1A38"/>
    <w:rsid w:val="00CD6B58"/>
    <w:rsid w:val="00CE1AB7"/>
    <w:rsid w:val="00CE3511"/>
    <w:rsid w:val="00CE5A68"/>
    <w:rsid w:val="00CF362B"/>
    <w:rsid w:val="00CF3D10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DF68A5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2E0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40DFB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B61A-41BE-4360-9B5D-BB8FE6E2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10</cp:revision>
  <cp:lastPrinted>2023-10-23T17:57:00Z</cp:lastPrinted>
  <dcterms:created xsi:type="dcterms:W3CDTF">2025-02-03T16:18:00Z</dcterms:created>
  <dcterms:modified xsi:type="dcterms:W3CDTF">2025-02-03T19:26:00Z</dcterms:modified>
</cp:coreProperties>
</file>