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EB8" w:rsidRPr="00AC1EB8" w:rsidP="00AC1EB8" w14:paraId="34FE0571" w14:textId="77777777">
      <w:pPr>
        <w:rPr>
          <w:b/>
          <w:bCs/>
        </w:rPr>
      </w:pPr>
      <w:permStart w:id="0" w:edGrp="everyone"/>
      <w:r w:rsidRPr="00AC1EB8">
        <w:rPr>
          <w:b/>
          <w:bCs/>
        </w:rPr>
        <w:t xml:space="preserve">INDICAÇÃO Nº </w:t>
      </w:r>
      <w:r w:rsidRPr="00AC1EB8">
        <w:rPr>
          <w:b/>
          <w:bCs/>
          <w:u w:val="single"/>
        </w:rPr>
        <w:t xml:space="preserve">               </w:t>
      </w:r>
      <w:r w:rsidRPr="00AC1EB8">
        <w:rPr>
          <w:b/>
          <w:bCs/>
        </w:rPr>
        <w:t>/ 2024</w:t>
      </w:r>
    </w:p>
    <w:p w:rsidR="00AC1EB8" w:rsidRPr="00AC1EB8" w:rsidP="00AC1EB8" w14:paraId="10237CF9" w14:textId="77777777">
      <w:pPr>
        <w:rPr>
          <w:b/>
          <w:bCs/>
        </w:rPr>
      </w:pPr>
    </w:p>
    <w:p w:rsidR="00AC1EB8" w:rsidRPr="00AC1EB8" w:rsidP="00AC1EB8" w14:paraId="3C7E036C" w14:textId="77777777">
      <w:r w:rsidRPr="00AC1EB8">
        <w:t xml:space="preserve">Indica Reparo do Asfalto na Rua João Maciel Goes. </w:t>
      </w:r>
    </w:p>
    <w:p w:rsidR="00AC1EB8" w:rsidRPr="00AC1EB8" w:rsidP="00AC1EB8" w14:paraId="49560B18" w14:textId="77777777"/>
    <w:p w:rsidR="00AC1EB8" w:rsidRPr="00AC1EB8" w:rsidP="00AC1EB8" w14:paraId="04F46ECA" w14:textId="77777777">
      <w:pPr>
        <w:rPr>
          <w:b/>
          <w:bCs/>
        </w:rPr>
      </w:pPr>
      <w:r w:rsidRPr="00AC1EB8">
        <w:rPr>
          <w:b/>
          <w:bCs/>
        </w:rPr>
        <w:t>EXCELENTÍSSIMO SENHOR PRESIDENTE DA CÂMARA MUNICIPAL DE SUMARÉ,</w:t>
      </w:r>
    </w:p>
    <w:p w:rsidR="00AC1EB8" w:rsidRPr="00AC1EB8" w:rsidP="00AC1EB8" w14:paraId="304AF168" w14:textId="77777777"/>
    <w:p w:rsidR="00AC1EB8" w:rsidRPr="00AC1EB8" w:rsidP="00AC1EB8" w14:paraId="461BFB32" w14:textId="77777777">
      <w:r w:rsidRPr="00AC1EB8">
        <w:t>Nos termos do art. 214 do Regimento Interno da Câmara Municipal de Sumaré, solicito a Vossa Excelência o envio desta Indicação ao Excelentíssimo Senhor Prefeito Municipal de Sumaré para que seja feito reparo do asfalto na Rua João Maciel Góes, número 311, no Parque Pavan.</w:t>
      </w:r>
    </w:p>
    <w:p w:rsidR="00AC1EB8" w:rsidRPr="00AC1EB8" w:rsidP="00AC1EB8" w14:paraId="3A8093E4" w14:textId="77777777">
      <w:bookmarkStart w:id="1" w:name="_Hlk164408537"/>
      <w:r w:rsidRPr="00AC1EB8">
        <w:tab/>
        <w:t xml:space="preserve">     A medida faz-se necessária para promover segurança, conforto e eficiência, já que o asfalto em boas condições reduz o risco de acidentes, melhorando a aderência dos veículos e diminuindo o risco de derrapagens. Além disso, o reparo previne danos maiores na estrutura da via, prolongando sua vida útil e evitando custos maiores com reparo. Por fim, ruas em bom estado ajudam a manter o fluxo de veículos, reduzindo congestionamentos e melhorando a mobilidade urbana.</w:t>
      </w:r>
    </w:p>
    <w:p w:rsidR="00AC1EB8" w:rsidRPr="00AC1EB8" w:rsidP="00AC1EB8" w14:paraId="71B66CCA" w14:textId="77777777">
      <w:bookmarkStart w:id="2" w:name="_Hlk178748737"/>
      <w:r w:rsidRPr="00AC1EB8">
        <w:t>Diante da constante presteza de Vossa Excelência em trabalhos que beneficiam o povo sumareense, remeto este documento na certeza de contar com Vosso pronto atendimento</w:t>
      </w:r>
      <w:bookmarkEnd w:id="2"/>
      <w:r w:rsidRPr="00AC1EB8">
        <w:t>. Aproveito a oportunidade para reiterar meus votos de elevada estima e consideração</w:t>
      </w:r>
      <w:bookmarkEnd w:id="1"/>
      <w:r w:rsidRPr="00AC1EB8">
        <w:t>.</w:t>
      </w:r>
    </w:p>
    <w:p w:rsidR="00AC1EB8" w:rsidRPr="00AC1EB8" w:rsidP="00AC1EB8" w14:paraId="7E786ED9" w14:textId="77777777"/>
    <w:p w:rsidR="00AC1EB8" w:rsidRPr="00AC1EB8" w:rsidP="00AC1EB8" w14:paraId="6D418991" w14:textId="77777777"/>
    <w:p w:rsidR="00AC1EB8" w:rsidRPr="00AC1EB8" w:rsidP="00AC1EB8" w14:paraId="064780EE" w14:textId="77777777">
      <w:r w:rsidRPr="00AC1EB8">
        <w:t xml:space="preserve">      Sala das sessões, ____ de _____   </w:t>
      </w:r>
      <w:r w:rsidRPr="00AC1EB8">
        <w:t>de</w:t>
      </w:r>
      <w:r w:rsidRPr="00AC1EB8">
        <w:t xml:space="preserve"> _____.    </w:t>
      </w:r>
    </w:p>
    <w:p w:rsidR="00AC1EB8" w:rsidRPr="00AC1EB8" w:rsidP="00AC1EB8" w14:paraId="0029EAAE" w14:textId="77777777"/>
    <w:p w:rsidR="00AC1EB8" w:rsidRPr="00AC1EB8" w:rsidP="00AC1EB8" w14:paraId="631CBBDF" w14:textId="7B9C6EBD"/>
    <w:p w:rsidR="00AC1EB8" w:rsidRPr="00AC1EB8" w:rsidP="00AC1EB8" w14:paraId="60604FB9" w14:textId="3B513408">
      <w:r w:rsidRPr="00AC1EB8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1768475</wp:posOffset>
            </wp:positionH>
            <wp:positionV relativeFrom="paragraph">
              <wp:posOffset>274320</wp:posOffset>
            </wp:positionV>
            <wp:extent cx="2331720" cy="739140"/>
            <wp:effectExtent l="0" t="0" r="0" b="3810"/>
            <wp:wrapNone/>
            <wp:docPr id="804242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02555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1EB8" w:rsidRPr="00AC1EB8" w:rsidP="00AC1EB8" w14:paraId="69DF6224" w14:textId="77777777"/>
    <w:p w:rsidR="00AC1EB8" w:rsidRPr="00AC1EB8" w:rsidP="00AC1EB8" w14:paraId="39C4FB89" w14:textId="77777777"/>
    <w:p w:rsidR="00AC1EB8" w:rsidRPr="00AC1EB8" w:rsidP="00AC1EB8" w14:paraId="54F2854B" w14:textId="53FC6C74">
      <w:pPr>
        <w:spacing w:after="0" w:line="240" w:lineRule="auto"/>
        <w:jc w:val="center"/>
      </w:pPr>
      <w:r w:rsidRPr="00AC1EB8">
        <w:rPr>
          <w:b/>
        </w:rPr>
        <w:t>SEBASTIÃO ALVES CORREA (Tião Correa)</w:t>
      </w:r>
    </w:p>
    <w:p w:rsidR="006D1E9A" w:rsidRPr="00601B0A" w:rsidP="00AC1EB8" w14:paraId="0E576AF8" w14:textId="15D97C41">
      <w:pPr>
        <w:spacing w:after="0" w:line="240" w:lineRule="auto"/>
        <w:jc w:val="center"/>
      </w:pPr>
      <w:r w:rsidRPr="00AC1EB8"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DE0F9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1D08EBB5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A473C6B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1B045B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64F297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931D8E"/>
    <w:rsid w:val="00A06CF2"/>
    <w:rsid w:val="00AC1EB8"/>
    <w:rsid w:val="00AE6AEE"/>
    <w:rsid w:val="00C00C1E"/>
    <w:rsid w:val="00C36776"/>
    <w:rsid w:val="00CD6B58"/>
    <w:rsid w:val="00CF401E"/>
    <w:rsid w:val="00ED7A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1063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3</cp:revision>
  <cp:lastPrinted>2021-02-25T18:05:00Z</cp:lastPrinted>
  <dcterms:created xsi:type="dcterms:W3CDTF">2021-05-03T13:59:00Z</dcterms:created>
  <dcterms:modified xsi:type="dcterms:W3CDTF">2025-02-03T18:30:00Z</dcterms:modified>
</cp:coreProperties>
</file>