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FEE7D32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B301A" w:rsidP="002F729D" w14:paraId="2B4FA66E" w14:textId="4D25A1E3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2F729D">
        <w:rPr>
          <w:rFonts w:ascii="Arial" w:hAnsi="Arial" w:cs="Arial"/>
          <w:sz w:val="24"/>
          <w:szCs w:val="24"/>
        </w:rPr>
        <w:t xml:space="preserve">Considerando que </w:t>
      </w:r>
      <w:r w:rsidRPr="004B301A">
        <w:rPr>
          <w:rFonts w:ascii="Arial" w:hAnsi="Arial" w:cs="Arial"/>
          <w:sz w:val="24"/>
          <w:szCs w:val="24"/>
        </w:rPr>
        <w:t>as feiras livres do município é uma atividade de grande importância para nossos munícipes</w:t>
      </w:r>
      <w:r w:rsidR="001A2475">
        <w:rPr>
          <w:rFonts w:ascii="Arial" w:hAnsi="Arial" w:cs="Arial"/>
          <w:sz w:val="24"/>
          <w:szCs w:val="24"/>
        </w:rPr>
        <w:t>,</w:t>
      </w:r>
      <w:r w:rsidRPr="004B301A">
        <w:rPr>
          <w:rFonts w:ascii="Arial" w:hAnsi="Arial" w:cs="Arial"/>
          <w:sz w:val="24"/>
          <w:szCs w:val="24"/>
        </w:rPr>
        <w:t xml:space="preserve"> gerando renda aos feirantes e seus familiares;</w:t>
      </w:r>
    </w:p>
    <w:p w:rsidR="00667DC6" w:rsidP="002F729D" w14:paraId="27D08ED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Pr="002F729D">
        <w:rPr>
          <w:rFonts w:ascii="Arial" w:hAnsi="Arial" w:cs="Arial"/>
          <w:sz w:val="24"/>
          <w:szCs w:val="24"/>
        </w:rPr>
        <w:t xml:space="preserve"> que </w:t>
      </w:r>
      <w:r w:rsidRPr="00667DC6">
        <w:rPr>
          <w:rFonts w:ascii="Arial" w:hAnsi="Arial" w:cs="Arial"/>
          <w:sz w:val="24"/>
          <w:szCs w:val="24"/>
        </w:rPr>
        <w:t>o fornecimento dos banheiros químicos para os feirantes e a população como clientes é de extrema necessidade, tendo em vista a retirada dos banheiros.</w:t>
      </w:r>
    </w:p>
    <w:p w:rsidR="002F729D" w:rsidP="002F729D" w14:paraId="577F8DE4" w14:textId="6C88D1CD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96AE0">
        <w:rPr>
          <w:rFonts w:ascii="Arial" w:hAnsi="Arial" w:cs="Arial"/>
          <w:sz w:val="24"/>
          <w:szCs w:val="24"/>
        </w:rPr>
        <w:t>Nesse sentido, reque</w:t>
      </w:r>
      <w:r w:rsidR="00667DC6">
        <w:rPr>
          <w:rFonts w:ascii="Arial" w:hAnsi="Arial" w:cs="Arial"/>
          <w:sz w:val="24"/>
          <w:szCs w:val="24"/>
        </w:rPr>
        <w:t xml:space="preserve">iro, </w:t>
      </w:r>
      <w:r w:rsidRPr="00D96AE0">
        <w:rPr>
          <w:rFonts w:ascii="Arial" w:hAnsi="Arial" w:cs="Arial"/>
          <w:sz w:val="24"/>
          <w:szCs w:val="24"/>
        </w:rPr>
        <w:t>na forma regimental</w:t>
      </w:r>
      <w:r w:rsidR="00667DC6">
        <w:rPr>
          <w:rFonts w:ascii="Arial" w:hAnsi="Arial" w:cs="Arial"/>
          <w:sz w:val="24"/>
          <w:szCs w:val="24"/>
        </w:rPr>
        <w:t xml:space="preserve"> que</w:t>
      </w:r>
      <w:r w:rsidRPr="00D96AE0">
        <w:rPr>
          <w:rFonts w:ascii="Arial" w:hAnsi="Arial" w:cs="Arial"/>
          <w:sz w:val="24"/>
          <w:szCs w:val="24"/>
        </w:rPr>
        <w:t xml:space="preserve">, após ouvido o Plenário, seja oficiado </w:t>
      </w:r>
      <w:r w:rsidR="00667DC6">
        <w:rPr>
          <w:rFonts w:ascii="Arial" w:hAnsi="Arial" w:cs="Arial"/>
          <w:sz w:val="24"/>
          <w:szCs w:val="24"/>
        </w:rPr>
        <w:t>a</w:t>
      </w:r>
      <w:r w:rsidRPr="00D96AE0">
        <w:rPr>
          <w:rFonts w:ascii="Arial" w:hAnsi="Arial" w:cs="Arial"/>
          <w:sz w:val="24"/>
          <w:szCs w:val="24"/>
        </w:rPr>
        <w:t>o Ex</w:t>
      </w:r>
      <w:r>
        <w:rPr>
          <w:rFonts w:ascii="Arial" w:hAnsi="Arial" w:cs="Arial"/>
          <w:sz w:val="24"/>
          <w:szCs w:val="24"/>
        </w:rPr>
        <w:t>celentíssimo</w:t>
      </w:r>
      <w:r w:rsidRPr="00D96AE0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enhor</w:t>
      </w:r>
      <w:r w:rsidRPr="00D96AE0">
        <w:rPr>
          <w:rFonts w:ascii="Arial" w:hAnsi="Arial" w:cs="Arial"/>
          <w:sz w:val="24"/>
          <w:szCs w:val="24"/>
        </w:rPr>
        <w:t xml:space="preserve"> Prefeito Municipal os seguintes questionamentos</w:t>
      </w:r>
      <w:r>
        <w:rPr>
          <w:rFonts w:ascii="Arial" w:hAnsi="Arial" w:cs="Arial"/>
          <w:sz w:val="24"/>
          <w:szCs w:val="24"/>
        </w:rPr>
        <w:t>:</w:t>
      </w:r>
    </w:p>
    <w:p w:rsidR="002F729D" w:rsidRPr="002F729D" w:rsidP="002F729D" w14:paraId="53E38EAE" w14:textId="70EFBF82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667DC6">
        <w:rPr>
          <w:rFonts w:ascii="Arial" w:hAnsi="Arial" w:cs="Arial"/>
          <w:sz w:val="24"/>
          <w:szCs w:val="24"/>
        </w:rPr>
        <w:t>Por qual motivo a prefeitura deixou de fornecer os banheiros nas feiras livres</w:t>
      </w:r>
      <w:r>
        <w:rPr>
          <w:rFonts w:ascii="Arial" w:hAnsi="Arial" w:cs="Arial"/>
          <w:sz w:val="24"/>
          <w:szCs w:val="24"/>
        </w:rPr>
        <w:t>?</w:t>
      </w:r>
    </w:p>
    <w:p w:rsidR="002F729D" w:rsidRPr="00F92B89" w:rsidP="00F92B89" w14:paraId="1E5CEC28" w14:textId="1666C332">
      <w:pPr>
        <w:pStyle w:val="ListParagraph"/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F92B89">
        <w:rPr>
          <w:rFonts w:ascii="Arial" w:hAnsi="Arial" w:cs="Arial"/>
          <w:sz w:val="24"/>
          <w:szCs w:val="24"/>
        </w:rPr>
        <w:t>Há previsão de</w:t>
      </w:r>
      <w:r w:rsidRPr="00F92B89">
        <w:rPr>
          <w:rFonts w:ascii="Arial" w:hAnsi="Arial" w:cs="Arial"/>
          <w:sz w:val="24"/>
          <w:szCs w:val="24"/>
        </w:rPr>
        <w:t xml:space="preserve"> volta</w:t>
      </w:r>
      <w:r w:rsidRPr="00F92B89">
        <w:rPr>
          <w:rFonts w:ascii="Arial" w:hAnsi="Arial" w:cs="Arial"/>
          <w:sz w:val="24"/>
          <w:szCs w:val="24"/>
        </w:rPr>
        <w:t>r</w:t>
      </w:r>
      <w:r w:rsidRPr="00F92B89">
        <w:rPr>
          <w:rFonts w:ascii="Arial" w:hAnsi="Arial" w:cs="Arial"/>
          <w:sz w:val="24"/>
          <w:szCs w:val="24"/>
        </w:rPr>
        <w:t xml:space="preserve"> </w:t>
      </w:r>
      <w:r w:rsidRPr="00F92B89">
        <w:rPr>
          <w:rFonts w:ascii="Arial" w:hAnsi="Arial" w:cs="Arial"/>
          <w:sz w:val="24"/>
          <w:szCs w:val="24"/>
        </w:rPr>
        <w:t>a</w:t>
      </w:r>
      <w:r w:rsidRPr="00F92B89">
        <w:rPr>
          <w:rFonts w:ascii="Arial" w:hAnsi="Arial" w:cs="Arial"/>
          <w:sz w:val="24"/>
          <w:szCs w:val="24"/>
        </w:rPr>
        <w:t xml:space="preserve"> fornec</w:t>
      </w:r>
      <w:r w:rsidRPr="00F92B89">
        <w:rPr>
          <w:rFonts w:ascii="Arial" w:hAnsi="Arial" w:cs="Arial"/>
          <w:sz w:val="24"/>
          <w:szCs w:val="24"/>
        </w:rPr>
        <w:t>er</w:t>
      </w:r>
      <w:r w:rsidRPr="00F92B89">
        <w:rPr>
          <w:rFonts w:ascii="Arial" w:hAnsi="Arial" w:cs="Arial"/>
          <w:sz w:val="24"/>
          <w:szCs w:val="24"/>
        </w:rPr>
        <w:t xml:space="preserve"> os banheiros</w:t>
      </w:r>
      <w:r w:rsidRPr="00F92B89">
        <w:rPr>
          <w:rFonts w:ascii="Arial" w:hAnsi="Arial" w:cs="Arial"/>
          <w:sz w:val="24"/>
          <w:szCs w:val="24"/>
        </w:rPr>
        <w:t xml:space="preserve"> químicos</w:t>
      </w:r>
      <w:r w:rsidRPr="00F92B89">
        <w:rPr>
          <w:rFonts w:ascii="Arial" w:hAnsi="Arial" w:cs="Arial"/>
          <w:sz w:val="24"/>
          <w:szCs w:val="24"/>
        </w:rPr>
        <w:t>?</w:t>
      </w:r>
    </w:p>
    <w:p w:rsidR="00F92B89" w:rsidRPr="00F92B89" w:rsidP="00F92B89" w14:paraId="74665F66" w14:textId="77777777">
      <w:pPr>
        <w:pStyle w:val="ListParagraph"/>
        <w:spacing w:before="240" w:after="240" w:line="240" w:lineRule="auto"/>
        <w:ind w:left="1778"/>
        <w:jc w:val="both"/>
        <w:rPr>
          <w:rFonts w:ascii="Arial" w:hAnsi="Arial" w:cs="Arial"/>
          <w:sz w:val="24"/>
          <w:szCs w:val="24"/>
        </w:rPr>
      </w:pPr>
    </w:p>
    <w:p w:rsidR="000B62C6" w:rsidP="002F729D" w14:paraId="514BB0BB" w14:textId="54DB5E63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62C6">
        <w:rPr>
          <w:rFonts w:ascii="Arial" w:hAnsi="Arial" w:cs="Arial"/>
          <w:sz w:val="24"/>
          <w:szCs w:val="24"/>
        </w:rPr>
        <w:t>Solicit</w:t>
      </w:r>
      <w:r w:rsidR="00605C36">
        <w:rPr>
          <w:rFonts w:ascii="Arial" w:hAnsi="Arial" w:cs="Arial"/>
          <w:sz w:val="24"/>
          <w:szCs w:val="24"/>
        </w:rPr>
        <w:t>o</w:t>
      </w:r>
      <w:r w:rsidRPr="000B62C6">
        <w:rPr>
          <w:rFonts w:ascii="Arial" w:hAnsi="Arial" w:cs="Arial"/>
          <w:sz w:val="24"/>
          <w:szCs w:val="24"/>
        </w:rPr>
        <w:t xml:space="preserve"> que as informações sejam fornecidas detalhadamente, a fim de </w:t>
      </w:r>
      <w:r w:rsidR="00667DC6">
        <w:rPr>
          <w:rFonts w:ascii="Arial" w:hAnsi="Arial" w:cs="Arial"/>
          <w:sz w:val="24"/>
          <w:szCs w:val="24"/>
        </w:rPr>
        <w:t>que essas informações sejam devidamente noticiadas.</w:t>
      </w:r>
    </w:p>
    <w:p w:rsidR="002F729D" w:rsidP="002F729D" w14:paraId="743EEBF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B62C6" w:rsidP="000B62C6" w14:paraId="08FF153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B62C6" w:rsidP="000B62C6" w14:paraId="409F6381" w14:textId="34CB12A0">
      <w:pPr>
        <w:jc w:val="center"/>
        <w:rPr>
          <w:rFonts w:ascii="Cambria" w:hAnsi="Cambria"/>
          <w:sz w:val="26"/>
          <w:szCs w:val="26"/>
        </w:rPr>
      </w:pPr>
      <w:r w:rsidRPr="004D59A3">
        <w:rPr>
          <w:rFonts w:ascii="Cambria" w:hAnsi="Cambria"/>
          <w:sz w:val="26"/>
          <w:szCs w:val="26"/>
        </w:rPr>
        <w:t xml:space="preserve">Sala das Sessões, </w:t>
      </w:r>
      <w:r w:rsidR="00477B43">
        <w:rPr>
          <w:rFonts w:ascii="Cambria" w:hAnsi="Cambria"/>
          <w:sz w:val="26"/>
          <w:szCs w:val="26"/>
        </w:rPr>
        <w:t>03</w:t>
      </w:r>
      <w:r w:rsidRPr="004D59A3">
        <w:rPr>
          <w:rFonts w:ascii="Cambria" w:hAnsi="Cambria"/>
          <w:sz w:val="26"/>
          <w:szCs w:val="26"/>
        </w:rPr>
        <w:t xml:space="preserve"> de </w:t>
      </w:r>
      <w:r w:rsidR="00477B43">
        <w:rPr>
          <w:rFonts w:ascii="Cambria" w:hAnsi="Cambria"/>
          <w:sz w:val="26"/>
          <w:szCs w:val="26"/>
        </w:rPr>
        <w:t>fevereiro</w:t>
      </w:r>
      <w:r>
        <w:rPr>
          <w:rFonts w:ascii="Cambria" w:hAnsi="Cambria"/>
          <w:sz w:val="26"/>
          <w:szCs w:val="26"/>
        </w:rPr>
        <w:t xml:space="preserve"> </w:t>
      </w:r>
      <w:r w:rsidRPr="004D59A3">
        <w:rPr>
          <w:rFonts w:ascii="Cambria" w:hAnsi="Cambria"/>
          <w:sz w:val="26"/>
          <w:szCs w:val="26"/>
        </w:rPr>
        <w:t>de 202</w:t>
      </w:r>
      <w:r>
        <w:rPr>
          <w:rFonts w:ascii="Cambria" w:hAnsi="Cambria"/>
          <w:sz w:val="26"/>
          <w:szCs w:val="26"/>
        </w:rPr>
        <w:t>4</w:t>
      </w:r>
    </w:p>
    <w:p w:rsidR="000B62C6" w:rsidP="000B62C6" w14:paraId="0FB2276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bookmarkEnd w:id="3"/>
    <w:bookmarkEnd w:id="4"/>
    <w:p w:rsidR="000954A2" w:rsidP="000954A2" w14:paraId="79F12FDD" w14:textId="4ED70E71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0515878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189641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1C359E1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59D155D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0954A2" w:rsidRPr="00D23AC2" w:rsidP="000954A2" w14:paraId="423B0125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601B0A" w:rsidP="00601B0A" w14:paraId="07A8F1E3" w14:textId="33A44AA0"/>
    <w:sectPr w:rsidSect="001A24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54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08355048" name="Imagem 1608355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27B00"/>
    <w:multiLevelType w:val="hybridMultilevel"/>
    <w:tmpl w:val="A73C224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B62C6"/>
    <w:rsid w:val="000D2BDC"/>
    <w:rsid w:val="00104AAA"/>
    <w:rsid w:val="00111ED4"/>
    <w:rsid w:val="0015657E"/>
    <w:rsid w:val="00156CF8"/>
    <w:rsid w:val="001A2475"/>
    <w:rsid w:val="001E262C"/>
    <w:rsid w:val="001F07E7"/>
    <w:rsid w:val="002F729D"/>
    <w:rsid w:val="00343D74"/>
    <w:rsid w:val="0035154A"/>
    <w:rsid w:val="003A46C5"/>
    <w:rsid w:val="00460A32"/>
    <w:rsid w:val="004734EB"/>
    <w:rsid w:val="00477B43"/>
    <w:rsid w:val="004B2CC9"/>
    <w:rsid w:val="004B301A"/>
    <w:rsid w:val="004C699F"/>
    <w:rsid w:val="004D59A3"/>
    <w:rsid w:val="0051286F"/>
    <w:rsid w:val="00601B0A"/>
    <w:rsid w:val="00605C36"/>
    <w:rsid w:val="00626437"/>
    <w:rsid w:val="00632FA0"/>
    <w:rsid w:val="00667DC6"/>
    <w:rsid w:val="006C41A4"/>
    <w:rsid w:val="006D1E9A"/>
    <w:rsid w:val="006E033C"/>
    <w:rsid w:val="006F0926"/>
    <w:rsid w:val="00791AF2"/>
    <w:rsid w:val="007C053E"/>
    <w:rsid w:val="00822396"/>
    <w:rsid w:val="0093149A"/>
    <w:rsid w:val="00A06CF2"/>
    <w:rsid w:val="00A4298B"/>
    <w:rsid w:val="00AE6AEE"/>
    <w:rsid w:val="00B00B92"/>
    <w:rsid w:val="00B320E7"/>
    <w:rsid w:val="00B8143D"/>
    <w:rsid w:val="00C00C1E"/>
    <w:rsid w:val="00C36776"/>
    <w:rsid w:val="00CD6B58"/>
    <w:rsid w:val="00CF401E"/>
    <w:rsid w:val="00D114B2"/>
    <w:rsid w:val="00D23AC2"/>
    <w:rsid w:val="00D30FEC"/>
    <w:rsid w:val="00D96AE0"/>
    <w:rsid w:val="00E31D52"/>
    <w:rsid w:val="00E844F5"/>
    <w:rsid w:val="00F12195"/>
    <w:rsid w:val="00F66D01"/>
    <w:rsid w:val="00F92B89"/>
    <w:rsid w:val="00FF4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2F7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5</cp:revision>
  <cp:lastPrinted>2025-02-03T17:27:00Z</cp:lastPrinted>
  <dcterms:created xsi:type="dcterms:W3CDTF">2025-02-03T17:49:00Z</dcterms:created>
  <dcterms:modified xsi:type="dcterms:W3CDTF">2025-02-03T17:55:00Z</dcterms:modified>
</cp:coreProperties>
</file>