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8355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D55F89">
        <w:rPr>
          <w:sz w:val="24"/>
        </w:rPr>
        <w:t>Rua Lino de Paula, nº725</w:t>
      </w:r>
      <w:bookmarkStart w:id="1" w:name="_GoBack"/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E7CF3">
        <w:rPr>
          <w:sz w:val="24"/>
        </w:rPr>
        <w:t>B</w:t>
      </w:r>
      <w:r w:rsidR="00C77F0F">
        <w:rPr>
          <w:sz w:val="24"/>
        </w:rPr>
        <w:t xml:space="preserve">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7CF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A5ACE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17A9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5F89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C839-BA19-4EF3-8E85-AEB1FD5C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2025-01-30T14:05:00Z</dcterms:created>
  <dcterms:modified xsi:type="dcterms:W3CDTF">2025-01-30T14:05:00Z</dcterms:modified>
</cp:coreProperties>
</file>