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70661" w:rsidRPr="00F70661" w:rsidP="00F70661" w14:paraId="376FAFF6" w14:textId="151350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70661">
        <w:rPr>
          <w:rFonts w:ascii="Tahoma" w:hAnsi="Tahoma" w:cs="Tahoma"/>
          <w:sz w:val="24"/>
          <w:szCs w:val="24"/>
        </w:rPr>
        <w:t xml:space="preserve">Indico ao Exmo. Sr. Prefeito Municipal, e ele ao departamento competente, providências no sentido de realizar a </w:t>
      </w:r>
      <w:r w:rsidRPr="00F70661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F706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toda a região da </w:t>
      </w:r>
      <w:r>
        <w:rPr>
          <w:rFonts w:ascii="Tahoma" w:hAnsi="Tahoma" w:cs="Tahoma"/>
          <w:b/>
          <w:bCs/>
          <w:sz w:val="24"/>
          <w:szCs w:val="24"/>
        </w:rPr>
        <w:t>Area Cura</w:t>
      </w:r>
      <w:r>
        <w:rPr>
          <w:rFonts w:ascii="Tahoma" w:hAnsi="Tahoma" w:cs="Tahoma"/>
          <w:sz w:val="24"/>
          <w:szCs w:val="24"/>
        </w:rPr>
        <w:t xml:space="preserve"> no município de Sumaré</w:t>
      </w:r>
      <w:r w:rsidRPr="00F70661">
        <w:rPr>
          <w:rFonts w:ascii="Tahoma" w:hAnsi="Tahoma" w:cs="Tahoma"/>
          <w:sz w:val="24"/>
          <w:szCs w:val="24"/>
        </w:rPr>
        <w:t>.</w:t>
      </w:r>
    </w:p>
    <w:p w:rsidR="00F70661" w:rsidRPr="00F70661" w:rsidP="00F70661" w14:paraId="69DE1D2A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F70661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8668C1" w:rsidP="008668C1" w14:paraId="08832176" w14:textId="715C1C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66E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757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A5C0C"/>
    <w:rsid w:val="000D2BDC"/>
    <w:rsid w:val="00104AAA"/>
    <w:rsid w:val="0011515A"/>
    <w:rsid w:val="001402E5"/>
    <w:rsid w:val="0015657E"/>
    <w:rsid w:val="00156CF8"/>
    <w:rsid w:val="00190109"/>
    <w:rsid w:val="001A1AA4"/>
    <w:rsid w:val="001A5E35"/>
    <w:rsid w:val="001E0EB8"/>
    <w:rsid w:val="001E627B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3E34A7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A2690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3683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7066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F706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2025-01-27T13:42:00Z</dcterms:created>
  <dcterms:modified xsi:type="dcterms:W3CDTF">2025-01-27T13:42:00Z</dcterms:modified>
</cp:coreProperties>
</file>