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4B88F5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</w:t>
      </w:r>
      <w:r w:rsidR="00170D47">
        <w:rPr>
          <w:rFonts w:ascii="Tahoma" w:hAnsi="Tahoma" w:cs="Tahoma"/>
          <w:b/>
          <w:sz w:val="24"/>
          <w:szCs w:val="24"/>
        </w:rPr>
        <w:t>inservíveis</w:t>
      </w:r>
      <w:r w:rsidR="004F07FA">
        <w:rPr>
          <w:rFonts w:ascii="Tahoma" w:hAnsi="Tahoma" w:cs="Tahoma"/>
          <w:b/>
          <w:sz w:val="24"/>
          <w:szCs w:val="24"/>
        </w:rPr>
        <w:t xml:space="preserve"> e </w:t>
      </w:r>
      <w:r>
        <w:rPr>
          <w:rFonts w:ascii="Tahoma" w:hAnsi="Tahoma" w:cs="Tahoma"/>
          <w:b/>
          <w:sz w:val="24"/>
          <w:szCs w:val="24"/>
        </w:rPr>
        <w:t xml:space="preserve">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8F4024" w:rsidR="008F4024">
        <w:rPr>
          <w:rFonts w:ascii="Tahoma" w:hAnsi="Tahoma" w:cs="Tahoma"/>
          <w:b/>
          <w:sz w:val="24"/>
          <w:szCs w:val="24"/>
        </w:rPr>
        <w:t>Rua Alaíde Souza de Oliveira</w:t>
      </w:r>
      <w:r w:rsidR="00170D47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8B0012">
        <w:rPr>
          <w:rFonts w:ascii="Tahoma" w:hAnsi="Tahoma" w:cs="Tahoma"/>
          <w:bCs/>
          <w:sz w:val="24"/>
          <w:szCs w:val="24"/>
        </w:rPr>
        <w:t xml:space="preserve">na </w:t>
      </w:r>
      <w:r w:rsidR="004B61E1">
        <w:rPr>
          <w:rFonts w:ascii="Tahoma" w:hAnsi="Tahoma" w:cs="Tahoma"/>
          <w:bCs/>
          <w:sz w:val="24"/>
          <w:szCs w:val="24"/>
        </w:rPr>
        <w:t xml:space="preserve">frente do número </w:t>
      </w:r>
      <w:r w:rsidR="008F4024">
        <w:rPr>
          <w:rFonts w:ascii="Tahoma" w:hAnsi="Tahoma" w:cs="Tahoma"/>
          <w:bCs/>
          <w:sz w:val="24"/>
          <w:szCs w:val="24"/>
        </w:rPr>
        <w:t>335</w:t>
      </w:r>
      <w:r w:rsidR="008B0012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760F16">
        <w:rPr>
          <w:rFonts w:ascii="Tahoma" w:hAnsi="Tahoma" w:cs="Tahoma"/>
          <w:bCs/>
          <w:sz w:val="24"/>
          <w:szCs w:val="24"/>
        </w:rPr>
        <w:t>no bairro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</w:t>
      </w:r>
      <w:r w:rsidRPr="008F4024" w:rsidR="008F4024">
        <w:rPr>
          <w:rFonts w:ascii="Tahoma" w:hAnsi="Tahoma" w:cs="Tahoma"/>
          <w:b/>
          <w:sz w:val="24"/>
          <w:szCs w:val="24"/>
        </w:rPr>
        <w:t>Parque Bandeirantes</w:t>
      </w:r>
      <w:r w:rsidRPr="008F4024" w:rsidR="008F402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0D5A7D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</w:t>
      </w:r>
      <w:r w:rsidR="00392361">
        <w:rPr>
          <w:rFonts w:ascii="Tahoma" w:hAnsi="Tahoma" w:cs="Tahoma"/>
          <w:bCs/>
          <w:sz w:val="24"/>
          <w:szCs w:val="24"/>
        </w:rPr>
        <w:t>s e lixo</w:t>
      </w:r>
      <w:r>
        <w:rPr>
          <w:rFonts w:ascii="Tahoma" w:hAnsi="Tahoma" w:cs="Tahoma"/>
          <w:bCs/>
          <w:sz w:val="24"/>
          <w:szCs w:val="24"/>
        </w:rPr>
        <w:t xml:space="preserve"> que estão colocados na calçada, atrapalhando o tráfego de pedestres, que acabam por não pode utilizar a calçada do local.</w:t>
      </w:r>
    </w:p>
    <w:p w:rsidR="008668C1" w:rsidP="008668C1" w14:paraId="08832176" w14:textId="7496FDD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70D47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4F07FA">
        <w:rPr>
          <w:rFonts w:ascii="Tahoma" w:hAnsi="Tahoma" w:cs="Tahoma"/>
          <w:sz w:val="24"/>
          <w:szCs w:val="24"/>
        </w:rPr>
        <w:t>janeiro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57278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73219"/>
    <w:rsid w:val="00091EE3"/>
    <w:rsid w:val="000A5C0C"/>
    <w:rsid w:val="000D2BDC"/>
    <w:rsid w:val="00104AAA"/>
    <w:rsid w:val="0011515A"/>
    <w:rsid w:val="001402E5"/>
    <w:rsid w:val="0015657E"/>
    <w:rsid w:val="00156CF8"/>
    <w:rsid w:val="00170D47"/>
    <w:rsid w:val="00190109"/>
    <w:rsid w:val="001A1AA4"/>
    <w:rsid w:val="001A5E35"/>
    <w:rsid w:val="001E0EB8"/>
    <w:rsid w:val="001E627B"/>
    <w:rsid w:val="0023265E"/>
    <w:rsid w:val="0024448F"/>
    <w:rsid w:val="0026595C"/>
    <w:rsid w:val="00274916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15FA3"/>
    <w:rsid w:val="00435721"/>
    <w:rsid w:val="0044249C"/>
    <w:rsid w:val="00460A32"/>
    <w:rsid w:val="00461632"/>
    <w:rsid w:val="00480615"/>
    <w:rsid w:val="004958A8"/>
    <w:rsid w:val="004A21CA"/>
    <w:rsid w:val="004B2CC9"/>
    <w:rsid w:val="004B61E1"/>
    <w:rsid w:val="004E0187"/>
    <w:rsid w:val="004F07FA"/>
    <w:rsid w:val="00504B4A"/>
    <w:rsid w:val="0051286F"/>
    <w:rsid w:val="00543486"/>
    <w:rsid w:val="00562932"/>
    <w:rsid w:val="005702FF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D41C4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B0012"/>
    <w:rsid w:val="008E4930"/>
    <w:rsid w:val="008F4024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E4B33"/>
    <w:rsid w:val="009F1B35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766E"/>
    <w:rsid w:val="00AD0C61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13E9A"/>
    <w:rsid w:val="00C36776"/>
    <w:rsid w:val="00C50A11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2025-01-27T13:22:00Z</dcterms:created>
  <dcterms:modified xsi:type="dcterms:W3CDTF">2025-01-27T13:22:00Z</dcterms:modified>
</cp:coreProperties>
</file>