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658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42284573" w:edGrp="everyone"/>
    </w:p>
    <w:p w14:paraId="350FC50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905E86B" w14:textId="0C49453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7A1EC7">
        <w:rPr>
          <w:rFonts w:ascii="Calibri" w:hAnsi="Calibri" w:cs="Calibri"/>
        </w:rPr>
        <w:t>04</w:t>
      </w:r>
      <w:r>
        <w:rPr>
          <w:rFonts w:ascii="Calibri" w:hAnsi="Calibri" w:cs="Calibri"/>
        </w:rPr>
        <w:t xml:space="preserve"> de </w:t>
      </w:r>
      <w:r w:rsidR="007A1EC7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32B2330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5C6B6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925DA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F1F07A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475C93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5B62A1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87A652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A87D2CE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7AED48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91BC83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DB930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51/2025.</w:t>
      </w:r>
    </w:p>
    <w:p w14:paraId="67A5741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62DDA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DD7CC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4097B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E6AF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F977C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374564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1F6F0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51/2025</w:t>
      </w:r>
      <w:r>
        <w:rPr>
          <w:rFonts w:ascii="Calibri" w:hAnsi="Calibri" w:cs="Calibri"/>
        </w:rPr>
        <w:t xml:space="preserve"> – “Institui a proibição da realização de tatuagens e aplicação de piercing em animais para fins estéticos e dá outras providências.”</w:t>
      </w:r>
    </w:p>
    <w:p w14:paraId="4DF291E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D4B7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897B3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47B5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F0A0FB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00AC0C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9209C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8CEFD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1D973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228E0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EAFA8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42284573"/>
    <w:p w14:paraId="73F1E07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4886" w14:textId="77777777" w:rsidR="007538EE" w:rsidRDefault="007538EE">
      <w:r>
        <w:separator/>
      </w:r>
    </w:p>
  </w:endnote>
  <w:endnote w:type="continuationSeparator" w:id="0">
    <w:p w14:paraId="41BD5367" w14:textId="77777777" w:rsidR="007538EE" w:rsidRDefault="0075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1C8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C7920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C16F19" wp14:editId="24D00C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E3A50B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933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250E3" w14:textId="77777777" w:rsidR="007538EE" w:rsidRDefault="007538EE">
      <w:r>
        <w:separator/>
      </w:r>
    </w:p>
  </w:footnote>
  <w:footnote w:type="continuationSeparator" w:id="0">
    <w:p w14:paraId="52A53D62" w14:textId="77777777" w:rsidR="007538EE" w:rsidRDefault="0075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FD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A1DFB4F" wp14:editId="3B3EB8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3EA5EC" wp14:editId="2E7044F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12D036" wp14:editId="00CA73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981564">
    <w:abstractNumId w:val="5"/>
  </w:num>
  <w:num w:numId="2" w16cid:durableId="446195198">
    <w:abstractNumId w:val="4"/>
  </w:num>
  <w:num w:numId="3" w16cid:durableId="1120413413">
    <w:abstractNumId w:val="2"/>
  </w:num>
  <w:num w:numId="4" w16cid:durableId="2114813041">
    <w:abstractNumId w:val="1"/>
  </w:num>
  <w:num w:numId="5" w16cid:durableId="1040132289">
    <w:abstractNumId w:val="3"/>
  </w:num>
  <w:num w:numId="6" w16cid:durableId="209978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538EE"/>
    <w:rsid w:val="00764996"/>
    <w:rsid w:val="007A1EC7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710A9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1B0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2025-01-22T12:04:00Z</dcterms:modified>
</cp:coreProperties>
</file>