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0D8A" w:rsidRPr="00FE60C1" w:rsidP="005C0D8A" w14:paraId="29E3E705" w14:textId="3558B9AA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5</w:t>
      </w:r>
    </w:p>
    <w:p w:rsidR="005C0D8A" w:rsidRPr="00FE60C1" w:rsidP="005C0D8A" w14:paraId="2722834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C0D8A" w:rsidP="005C0D8A" w14:paraId="72143507" w14:textId="6A94FFEB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eastAsiaTheme="majorEastAsia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>Indica</w:t>
      </w:r>
      <w:bookmarkStart w:id="2" w:name="_Hlk71622779"/>
      <w:bookmarkStart w:id="3" w:name="_Hlk188013115"/>
      <w:r w:rsidR="000A2D6F">
        <w:rPr>
          <w:rFonts w:ascii="Arial" w:hAnsi="Arial" w:cs="Arial"/>
          <w:color w:val="000000"/>
        </w:rPr>
        <w:t xml:space="preserve"> Medidas Emergenciais em Área de Risco de Desmoronamento</w:t>
      </w:r>
      <w:r w:rsidR="00815349">
        <w:rPr>
          <w:rFonts w:ascii="Arial" w:hAnsi="Arial" w:cs="Arial"/>
        </w:rPr>
        <w:t xml:space="preserve"> </w:t>
      </w:r>
      <w:r w:rsidR="000A2D6F">
        <w:rPr>
          <w:rFonts w:ascii="Arial" w:hAnsi="Arial" w:cs="Arial"/>
        </w:rPr>
        <w:t>n</w:t>
      </w:r>
      <w:r w:rsidR="00815349">
        <w:rPr>
          <w:rFonts w:ascii="Arial" w:hAnsi="Arial" w:cs="Arial"/>
        </w:rPr>
        <w:t>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 w:rsidR="00815349">
        <w:rPr>
          <w:rFonts w:ascii="Arial" w:hAnsi="Arial" w:cs="Arial"/>
          <w:b/>
          <w:bCs/>
        </w:rPr>
        <w:t>Rua Alcindo Nardin</w:t>
      </w:r>
      <w:r w:rsidR="000A2D6F">
        <w:rPr>
          <w:rFonts w:ascii="Arial" w:hAnsi="Arial" w:cs="Arial"/>
          <w:b/>
          <w:bCs/>
        </w:rPr>
        <w:t xml:space="preserve">i </w:t>
      </w:r>
      <w:r w:rsidR="00815349">
        <w:rPr>
          <w:rFonts w:ascii="Arial" w:hAnsi="Arial" w:cs="Arial"/>
          <w:b/>
          <w:bCs/>
        </w:rPr>
        <w:t>– Jardim Dulce.</w:t>
      </w:r>
    </w:p>
    <w:bookmarkEnd w:id="3"/>
    <w:p w:rsidR="005C0D8A" w:rsidRPr="00FF5855" w:rsidP="005C0D8A" w14:paraId="0C434AC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5C0D8A" w:rsidRPr="00FE60C1" w:rsidP="005C0D8A" w14:paraId="0C976F4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C0D8A" w:rsidRPr="00FE60C1" w:rsidP="005C0D8A" w14:paraId="2895EF1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C0D8A" w:rsidP="005C0D8A" w14:paraId="26C00BB7" w14:textId="30C39696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eastAsiaTheme="majorEastAsia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 indicando</w:t>
      </w:r>
      <w:r w:rsidR="000A2D6F">
        <w:rPr>
          <w:rFonts w:ascii="Arial" w:hAnsi="Arial" w:cs="Arial"/>
        </w:rPr>
        <w:t xml:space="preserve"> Medidas Emergenciais em Área de Risco de Desmoronamento no Entorno do Rio Quilombo, na</w:t>
      </w:r>
      <w:r w:rsidRPr="00815349" w:rsidR="00815349">
        <w:rPr>
          <w:rFonts w:ascii="Arial" w:hAnsi="Arial" w:cs="Arial"/>
        </w:rPr>
        <w:t xml:space="preserve"> </w:t>
      </w:r>
      <w:r w:rsidRPr="008A120F" w:rsidR="00815349">
        <w:rPr>
          <w:rFonts w:ascii="Arial" w:hAnsi="Arial" w:cs="Arial"/>
          <w:b/>
          <w:bCs/>
        </w:rPr>
        <w:t>Rua Alcindo Nardin</w:t>
      </w:r>
      <w:r w:rsidR="000A2D6F">
        <w:rPr>
          <w:rFonts w:ascii="Arial" w:hAnsi="Arial" w:cs="Arial"/>
          <w:b/>
          <w:bCs/>
        </w:rPr>
        <w:t>i</w:t>
      </w:r>
      <w:r w:rsidRPr="008A120F" w:rsidR="00815349">
        <w:rPr>
          <w:rFonts w:ascii="Arial" w:hAnsi="Arial" w:cs="Arial"/>
          <w:b/>
          <w:bCs/>
        </w:rPr>
        <w:t>, nº 6</w:t>
      </w:r>
      <w:r w:rsidR="000A2D6F">
        <w:rPr>
          <w:rFonts w:ascii="Arial" w:hAnsi="Arial" w:cs="Arial"/>
          <w:b/>
          <w:bCs/>
        </w:rPr>
        <w:t xml:space="preserve">04, 658, 664 e 668 </w:t>
      </w:r>
      <w:r w:rsidRPr="008A120F" w:rsidR="00815349">
        <w:rPr>
          <w:rFonts w:ascii="Arial" w:hAnsi="Arial" w:cs="Arial"/>
          <w:b/>
          <w:bCs/>
        </w:rPr>
        <w:t>– Jardim Dulce.</w:t>
      </w:r>
    </w:p>
    <w:p w:rsidR="000A2D6F" w:rsidRPr="000A2D6F" w:rsidP="000A2D6F" w14:paraId="6109C991" w14:textId="77777777">
      <w:pPr>
        <w:pStyle w:val="NormalWeb"/>
        <w:spacing w:after="120" w:line="300" w:lineRule="auto"/>
        <w:jc w:val="both"/>
        <w:rPr>
          <w:rStyle w:val="selectable-text"/>
          <w:rFonts w:ascii="Arial" w:hAnsi="Arial" w:eastAsiaTheme="majorEastAsia" w:cs="Arial"/>
        </w:rPr>
      </w:pPr>
      <w:r w:rsidRPr="000A2D6F">
        <w:rPr>
          <w:rStyle w:val="selectable-text"/>
          <w:rFonts w:ascii="Arial" w:hAnsi="Arial" w:eastAsiaTheme="majorEastAsia" w:cs="Arial"/>
        </w:rPr>
        <w:t>O referido desmoronamento representaria uma ameaça não apenas à infraestrutura local, mas principalmente às famílias que residem na região. O risco é real e crescente, devido às frequentes chuvas, e a situação requer uma atuação urgente da administração pública.</w:t>
      </w:r>
    </w:p>
    <w:p w:rsidR="005C0D8A" w:rsidP="000A2D6F" w14:paraId="32F40CA1" w14:textId="4F86994A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 w:rsidRPr="000A2D6F">
        <w:rPr>
          <w:rStyle w:val="selectable-text"/>
          <w:rFonts w:ascii="Arial" w:hAnsi="Arial" w:eastAsiaTheme="majorEastAsia" w:cs="Arial"/>
        </w:rPr>
        <w:t>Diante do exposto, solicito que seja realizada uma vistoria técnica no local, com a presença de engenheiros e demais profissionais especializados, a fim de avaliar quais medidas de contenção deverão ser tomadas para evitar danos às famílias e à área afetada.</w:t>
      </w:r>
    </w:p>
    <w:p w:rsidR="005C0D8A" w:rsidP="005C0D8A" w14:paraId="57953A4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C0D8A" w:rsidP="005C0D8A" w14:paraId="12EA968F" w14:textId="7545CD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4178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janeiro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:rsidR="004D3A3D" w:rsidRPr="00FE60C1" w:rsidP="005C0D8A" w14:paraId="701D1E6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C0D8A" w:rsidP="005C0D8A" w14:paraId="4C9EA5B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C0D8A" w:rsidP="005C0D8A" w14:paraId="7D485F6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58952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0D8A" w:rsidP="005C0D8A" w14:paraId="5C80F14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C0D8A" w:rsidRPr="00FE60C1" w:rsidP="005C0D8A" w14:paraId="59B4D1D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C0D8A" w:rsidRPr="00D56AA2" w:rsidP="005C0D8A" w14:paraId="08E2DC8E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C0D8A" w:rsidRPr="007F3F96" w:rsidP="005C0D8A" w14:paraId="0233F6F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5C0D8A" w:rsidP="005C0D8A" w14:paraId="1E958712" w14:textId="17803AD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EF6F83" w:rsidP="000A2D6F" w14:paraId="2F661093" w14:textId="11433A81">
      <w:pPr>
        <w:spacing w:after="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bookmarkEnd w:id="0"/>
    </w:p>
    <w:p w:rsidR="004D3A3D" w:rsidP="005C0D8A" w14:paraId="29B6E9DD" w14:textId="6FA64513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3898265</wp:posOffset>
            </wp:positionH>
            <wp:positionV relativeFrom="paragraph">
              <wp:posOffset>302895</wp:posOffset>
            </wp:positionV>
            <wp:extent cx="2223770" cy="4809490"/>
            <wp:effectExtent l="0" t="0" r="5080" b="0"/>
            <wp:wrapSquare wrapText="bothSides"/>
            <wp:docPr id="35677419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256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ANEXO:</w:t>
      </w:r>
    </w:p>
    <w:p w:rsidR="008A120F" w:rsidP="000A2D6F" w14:paraId="660557DE" w14:textId="4071CB7E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3606165" cy="4803775"/>
            <wp:effectExtent l="0" t="0" r="0" b="0"/>
            <wp:wrapSquare wrapText="bothSides"/>
            <wp:docPr id="19314339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545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D6F" w:rsidP="00FA7DDA" w14:paraId="2FAC2911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0A2D6F" w:rsidP="00FA7DDA" w14:paraId="32BFEC40" w14:textId="6F57148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3068320</wp:posOffset>
            </wp:positionH>
            <wp:positionV relativeFrom="paragraph">
              <wp:posOffset>5080</wp:posOffset>
            </wp:positionV>
            <wp:extent cx="2286000" cy="876300"/>
            <wp:effectExtent l="0" t="0" r="0" b="0"/>
            <wp:wrapSquare wrapText="bothSides"/>
            <wp:docPr id="11705586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96926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2D6F" w:rsidP="00FA7DDA" w14:paraId="66148F9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0A2D6F" w:rsidP="00FA7DDA" w14:paraId="2D90AA2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0A2D6F" w:rsidP="00FA7DDA" w14:paraId="651CA5AB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RPr="007F3F96" w:rsidP="000A2D6F" w14:paraId="0C720C3A" w14:textId="7735C6E8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ALLAN SANGALLI</w:t>
      </w:r>
    </w:p>
    <w:p w:rsidR="00FA7DDA" w:rsidP="000A2D6F" w14:paraId="0E4BCF63" w14:textId="170C86D6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8A120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PSB</w:t>
      </w:r>
    </w:p>
    <w:p w:rsidR="008A120F" w:rsidP="00FA7DDA" w14:paraId="78C3D120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</w:p>
    <w:p w:rsidR="00FA7DDA" w:rsidP="005C0D8A" w14:paraId="6E6C971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sectPr w:rsidSect="005C0D8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14:paraId="241355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A431A0" w:rsidRPr="006D1E9A" w:rsidP="006D1E9A" w14:paraId="6501E61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431A0" w:rsidRPr="006D1E9A" w:rsidP="006D1E9A" w14:paraId="14E562B7" w14:textId="77777777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14:paraId="510E6CE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:rsidRPr="006D1E9A" w:rsidP="006D1E9A" w14:paraId="5FC51EE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8A"/>
    <w:rsid w:val="00052D39"/>
    <w:rsid w:val="00083629"/>
    <w:rsid w:val="000A2D6F"/>
    <w:rsid w:val="00101D37"/>
    <w:rsid w:val="00156159"/>
    <w:rsid w:val="001C24D0"/>
    <w:rsid w:val="00203815"/>
    <w:rsid w:val="00384A52"/>
    <w:rsid w:val="003B41CD"/>
    <w:rsid w:val="0041780F"/>
    <w:rsid w:val="00451962"/>
    <w:rsid w:val="0049678F"/>
    <w:rsid w:val="004D3A3D"/>
    <w:rsid w:val="004D4B83"/>
    <w:rsid w:val="005863A6"/>
    <w:rsid w:val="005C0D8A"/>
    <w:rsid w:val="00686B7B"/>
    <w:rsid w:val="006D1E9A"/>
    <w:rsid w:val="006D4DA4"/>
    <w:rsid w:val="00746291"/>
    <w:rsid w:val="00794820"/>
    <w:rsid w:val="007F3F96"/>
    <w:rsid w:val="00815349"/>
    <w:rsid w:val="008A120F"/>
    <w:rsid w:val="008A3793"/>
    <w:rsid w:val="00A431A0"/>
    <w:rsid w:val="00A637CE"/>
    <w:rsid w:val="00A80DA6"/>
    <w:rsid w:val="00D56AA2"/>
    <w:rsid w:val="00EF6F83"/>
    <w:rsid w:val="00F04222"/>
    <w:rsid w:val="00FA7DDA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69D18C-30A8-4D2C-BC6C-2D6C67A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D8A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C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C0D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C0D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C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C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C0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C0D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C0D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C0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C0D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C0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C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C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C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C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C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C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C0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D8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5C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8</cp:revision>
  <cp:lastPrinted>2025-01-17T16:41:00Z</cp:lastPrinted>
  <dcterms:created xsi:type="dcterms:W3CDTF">2025-01-14T16:58:00Z</dcterms:created>
  <dcterms:modified xsi:type="dcterms:W3CDTF">2025-01-17T17:34:00Z</dcterms:modified>
</cp:coreProperties>
</file>