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501C" w:rsidP="009B50A8" w14:paraId="41221561" w14:textId="002A077B">
      <w:pPr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FC501C" w:rsidRPr="00A77A97" w:rsidP="001B1698" w14:paraId="2AE54DD9" w14:textId="3933049D">
      <w:pPr>
        <w:ind w:left="3969" w:firstLine="27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</w:t>
      </w:r>
      <w:r w:rsidRPr="00A77A97">
        <w:rPr>
          <w:rFonts w:ascii="Arial" w:hAnsi="Arial" w:cs="Arial"/>
          <w:b/>
          <w:bCs/>
          <w:sz w:val="24"/>
          <w:szCs w:val="24"/>
        </w:rPr>
        <w:t>PROJETO DE LEI Nº    ,</w:t>
      </w:r>
      <w:r w:rsidRPr="00A77A97">
        <w:rPr>
          <w:rFonts w:ascii="Arial" w:hAnsi="Arial" w:cs="Arial"/>
          <w:b/>
          <w:bCs/>
          <w:sz w:val="24"/>
          <w:szCs w:val="24"/>
        </w:rPr>
        <w:t>2025</w:t>
      </w:r>
      <w:r w:rsidRPr="00A77A9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B1698" w:rsidRPr="00A77A97" w:rsidP="001B1698" w14:paraId="442ECAE7" w14:textId="77777777">
      <w:pPr>
        <w:spacing w:before="100" w:beforeAutospacing="1" w:after="100" w:afterAutospacing="1"/>
        <w:ind w:left="4320"/>
        <w:jc w:val="both"/>
        <w:rPr>
          <w:rFonts w:ascii="Arial" w:hAnsi="Arial" w:eastAsiaTheme="minorHAnsi" w:cs="Arial"/>
          <w:b/>
          <w:sz w:val="24"/>
          <w:szCs w:val="24"/>
        </w:rPr>
      </w:pPr>
      <w:r w:rsidRPr="00A77A97">
        <w:rPr>
          <w:rFonts w:ascii="Arial" w:hAnsi="Arial" w:cs="Arial"/>
          <w:b/>
          <w:sz w:val="24"/>
          <w:szCs w:val="24"/>
        </w:rPr>
        <w:t>Dispõe sobre a abertura das áreas públicas de lazer, esporte e cultura do município de Sumaré aos finais de semana e feriados.</w:t>
      </w:r>
    </w:p>
    <w:p w:rsidR="001B1698" w:rsidRPr="00A77A97" w:rsidP="001B1698" w14:paraId="522ADACE" w14:textId="7BC8B9E1">
      <w:pPr>
        <w:ind w:left="3397" w:firstLine="85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7A97">
        <w:rPr>
          <w:rFonts w:ascii="Arial" w:hAnsi="Arial" w:cs="Arial"/>
          <w:i/>
          <w:iCs/>
          <w:sz w:val="24"/>
          <w:szCs w:val="24"/>
        </w:rPr>
        <w:t xml:space="preserve">Autor: </w:t>
      </w:r>
      <w:r w:rsidRPr="00A77A97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1B1698" w:rsidRPr="00A77A97" w:rsidP="001B1698" w14:paraId="5E8FDDF4" w14:textId="77777777">
      <w:pPr>
        <w:ind w:left="3397" w:firstLine="851"/>
        <w:jc w:val="both"/>
        <w:rPr>
          <w:rFonts w:ascii="Arial" w:hAnsi="Arial" w:cs="Arial"/>
          <w:b/>
          <w:sz w:val="24"/>
          <w:szCs w:val="24"/>
        </w:rPr>
      </w:pPr>
    </w:p>
    <w:p w:rsidR="001B1698" w:rsidRPr="00A77A97" w:rsidP="001B1698" w14:paraId="5118F756" w14:textId="77777777">
      <w:pPr>
        <w:ind w:left="284" w:firstLine="851"/>
        <w:jc w:val="both"/>
        <w:rPr>
          <w:rFonts w:ascii="Arial" w:hAnsi="Arial" w:cs="Arial"/>
          <w:sz w:val="24"/>
          <w:szCs w:val="24"/>
        </w:rPr>
      </w:pPr>
      <w:r w:rsidRPr="00A77A97">
        <w:rPr>
          <w:rFonts w:ascii="Arial" w:hAnsi="Arial" w:cs="Arial"/>
          <w:b/>
          <w:sz w:val="24"/>
          <w:szCs w:val="24"/>
        </w:rPr>
        <w:t xml:space="preserve">O PREFEITO MUNICIPAL DE SUMARÉ </w:t>
      </w:r>
      <w:r w:rsidRPr="00A77A97">
        <w:rPr>
          <w:rFonts w:ascii="Arial" w:hAnsi="Arial" w:cs="Arial"/>
          <w:sz w:val="24"/>
          <w:szCs w:val="24"/>
        </w:rPr>
        <w:t>Faço saber que a Câmara Municipal de Sumaré decreta e eu sanciono a seguinte Lei:</w:t>
      </w:r>
    </w:p>
    <w:p w:rsidR="001B1698" w:rsidRPr="00A77A97" w:rsidP="001B1698" w14:paraId="45D58AAA" w14:textId="24B82661">
      <w:pPr>
        <w:rPr>
          <w:rFonts w:ascii="Arial" w:hAnsi="Arial" w:cs="Arial"/>
          <w:sz w:val="24"/>
          <w:szCs w:val="24"/>
        </w:rPr>
      </w:pPr>
      <w:bookmarkStart w:id="1" w:name="art1"/>
      <w:bookmarkEnd w:id="1"/>
    </w:p>
    <w:p w:rsidR="001B1698" w:rsidRPr="00A77A97" w:rsidP="00A77A97" w14:paraId="47A51A4D" w14:textId="3FFAEF0C">
      <w:pPr>
        <w:spacing w:line="276" w:lineRule="auto"/>
        <w:ind w:left="284" w:firstLine="851"/>
        <w:jc w:val="both"/>
        <w:rPr>
          <w:rFonts w:ascii="Arial" w:hAnsi="Arial" w:cs="Arial"/>
          <w:sz w:val="24"/>
          <w:szCs w:val="24"/>
        </w:rPr>
      </w:pPr>
      <w:r w:rsidRPr="00A77A97">
        <w:rPr>
          <w:rFonts w:ascii="Arial" w:hAnsi="Arial" w:cs="Arial"/>
          <w:b/>
          <w:sz w:val="24"/>
          <w:szCs w:val="24"/>
        </w:rPr>
        <w:t>Art. 1º</w:t>
      </w:r>
      <w:r w:rsidRPr="00A77A97">
        <w:rPr>
          <w:rFonts w:ascii="Arial" w:hAnsi="Arial" w:cs="Arial"/>
          <w:sz w:val="24"/>
          <w:szCs w:val="24"/>
        </w:rPr>
        <w:t xml:space="preserve"> Fica autorizado o Poder Executivo Municipal a abertura das áreas públicas de lazer, esporte e cultura do município de Sumaré aos sábados, domingos e feriados.</w:t>
      </w:r>
    </w:p>
    <w:p w:rsidR="001B1698" w:rsidRPr="00A77A97" w:rsidP="00A77A97" w14:paraId="18F8EB40" w14:textId="38C39B4A">
      <w:pPr>
        <w:spacing w:line="276" w:lineRule="auto"/>
        <w:ind w:left="284" w:firstLine="851"/>
        <w:jc w:val="both"/>
        <w:rPr>
          <w:rFonts w:ascii="Arial" w:hAnsi="Arial" w:cs="Arial"/>
          <w:sz w:val="24"/>
          <w:szCs w:val="24"/>
        </w:rPr>
      </w:pPr>
      <w:r w:rsidRPr="00A77A97">
        <w:rPr>
          <w:rFonts w:ascii="Arial" w:hAnsi="Arial" w:cs="Arial"/>
          <w:b/>
          <w:sz w:val="24"/>
          <w:szCs w:val="24"/>
        </w:rPr>
        <w:t>Art. 2º</w:t>
      </w:r>
      <w:r w:rsidRPr="00A77A97">
        <w:rPr>
          <w:rFonts w:ascii="Arial" w:hAnsi="Arial" w:cs="Arial"/>
          <w:sz w:val="24"/>
          <w:szCs w:val="24"/>
        </w:rPr>
        <w:t xml:space="preserve"> O horário de funcionamento dessas áreas aos finais de semana e feriados poderá ocorrer das 8h às 18h, podendo ser ajustado conforme a demanda e necessidade identificadas pelo órgão competente.</w:t>
      </w:r>
    </w:p>
    <w:p w:rsidR="001B1698" w:rsidRPr="00A77A97" w:rsidP="00A77A97" w14:paraId="2065AE4C" w14:textId="77777777">
      <w:pPr>
        <w:spacing w:line="276" w:lineRule="auto"/>
        <w:ind w:left="284" w:firstLine="851"/>
        <w:jc w:val="both"/>
        <w:rPr>
          <w:rFonts w:ascii="Arial" w:hAnsi="Arial" w:cs="Arial"/>
          <w:sz w:val="24"/>
          <w:szCs w:val="24"/>
        </w:rPr>
      </w:pPr>
      <w:r w:rsidRPr="00A77A97">
        <w:rPr>
          <w:rFonts w:ascii="Arial" w:hAnsi="Arial" w:cs="Arial"/>
          <w:b/>
          <w:sz w:val="24"/>
          <w:szCs w:val="24"/>
        </w:rPr>
        <w:t>Art. 3º</w:t>
      </w:r>
      <w:r w:rsidRPr="00A77A97">
        <w:rPr>
          <w:rFonts w:ascii="Arial" w:hAnsi="Arial" w:cs="Arial"/>
          <w:sz w:val="24"/>
          <w:szCs w:val="24"/>
        </w:rPr>
        <w:t xml:space="preserve"> A administração municipal ficará responsável pela segurança, manutenção e limpeza dessas áreas durante o período de funcionamento estabelecido no Art. 2º.</w:t>
      </w:r>
    </w:p>
    <w:p w:rsidR="001B1698" w:rsidP="00A77A97" w14:paraId="77DC6E5A" w14:textId="6E69D9BD">
      <w:pPr>
        <w:spacing w:line="276" w:lineRule="auto"/>
        <w:ind w:left="284" w:firstLine="851"/>
        <w:jc w:val="both"/>
        <w:rPr>
          <w:rFonts w:ascii="Arial" w:hAnsi="Arial" w:cs="Arial"/>
          <w:sz w:val="24"/>
          <w:szCs w:val="24"/>
        </w:rPr>
      </w:pPr>
      <w:r w:rsidRPr="00A77A97">
        <w:rPr>
          <w:rFonts w:ascii="Arial" w:hAnsi="Arial" w:cs="Arial"/>
          <w:b/>
          <w:sz w:val="24"/>
          <w:szCs w:val="24"/>
        </w:rPr>
        <w:t>Art. 4º</w:t>
      </w:r>
      <w:r w:rsidRPr="00A77A97">
        <w:rPr>
          <w:rFonts w:ascii="Arial" w:hAnsi="Arial" w:cs="Arial"/>
          <w:sz w:val="24"/>
          <w:szCs w:val="24"/>
        </w:rPr>
        <w:t xml:space="preserve"> A administração municipal deverá promover a divulgação dos horários de funcionamento e das atividades disponíveis nas áreas de lazer, esporte e cultura.</w:t>
      </w:r>
    </w:p>
    <w:p w:rsidR="00A77A97" w:rsidRPr="00A77A97" w:rsidP="00A77A97" w14:paraId="6DD32144" w14:textId="02E4B4AA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E77A5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 xml:space="preserve"> 5</w:t>
      </w:r>
      <w:r w:rsidRPr="000E77A5">
        <w:rPr>
          <w:rFonts w:ascii="Arial" w:hAnsi="Arial" w:cs="Arial"/>
          <w:b/>
          <w:bCs/>
          <w:sz w:val="24"/>
          <w:szCs w:val="24"/>
        </w:rPr>
        <w:t xml:space="preserve">º </w:t>
      </w:r>
      <w:r>
        <w:rPr>
          <w:rFonts w:ascii="Arial" w:hAnsi="Arial" w:cs="Arial"/>
          <w:color w:val="000000"/>
          <w:sz w:val="24"/>
          <w:szCs w:val="24"/>
        </w:rPr>
        <w:t>Fica autorizado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o Poder Executivo Municipal a celebrar convênios e estabelecer parcerias com universidades, escolas, academias e estabelecimentos na prática de exercícios físicos. </w:t>
      </w:r>
    </w:p>
    <w:p w:rsidR="001B1698" w:rsidRPr="00A77A97" w:rsidP="00A77A97" w14:paraId="5E825D3E" w14:textId="57B5C63F">
      <w:pPr>
        <w:spacing w:line="276" w:lineRule="auto"/>
        <w:ind w:left="284" w:firstLine="851"/>
        <w:jc w:val="both"/>
        <w:rPr>
          <w:rFonts w:ascii="Arial" w:hAnsi="Arial" w:cs="Arial"/>
          <w:sz w:val="24"/>
          <w:szCs w:val="24"/>
        </w:rPr>
      </w:pPr>
      <w:r w:rsidRPr="00A77A97">
        <w:rPr>
          <w:rFonts w:ascii="Arial" w:hAnsi="Arial" w:cs="Arial"/>
          <w:b/>
          <w:sz w:val="24"/>
          <w:szCs w:val="24"/>
        </w:rPr>
        <w:t xml:space="preserve">Art. </w:t>
      </w:r>
      <w:r w:rsidR="00A77A97">
        <w:rPr>
          <w:rFonts w:ascii="Arial" w:hAnsi="Arial" w:cs="Arial"/>
          <w:b/>
          <w:sz w:val="24"/>
          <w:szCs w:val="24"/>
        </w:rPr>
        <w:t>6</w:t>
      </w:r>
      <w:r w:rsidRPr="00A77A97">
        <w:rPr>
          <w:rFonts w:ascii="Arial" w:hAnsi="Arial" w:cs="Arial"/>
          <w:b/>
          <w:sz w:val="24"/>
          <w:szCs w:val="24"/>
        </w:rPr>
        <w:t>º</w:t>
      </w:r>
      <w:r w:rsidRPr="00A77A97">
        <w:rPr>
          <w:rFonts w:ascii="Arial" w:hAnsi="Arial" w:cs="Arial"/>
          <w:sz w:val="24"/>
          <w:szCs w:val="24"/>
        </w:rPr>
        <w:t xml:space="preserve"> Esta Lei entra em vigor na data de sua publicação, revogando-se as disposições em contrário.</w:t>
      </w:r>
    </w:p>
    <w:p w:rsidR="00095F6F" w:rsidRPr="00095F6F" w:rsidP="00095F6F" w14:paraId="5936DC00" w14:textId="77777777">
      <w:pPr>
        <w:pStyle w:val="Ementa"/>
        <w:ind w:left="1416" w:firstLine="708"/>
        <w:rPr>
          <w:rFonts w:ascii="Arial" w:hAnsi="Arial" w:cs="Arial"/>
          <w:i w:val="0"/>
          <w:szCs w:val="24"/>
          <w:lang w:eastAsia="pt-BR"/>
        </w:rPr>
      </w:pPr>
      <w:r w:rsidRPr="00095F6F">
        <w:rPr>
          <w:rFonts w:ascii="Arial" w:hAnsi="Arial" w:cs="Arial"/>
          <w:i w:val="0"/>
          <w:szCs w:val="24"/>
          <w:lang w:eastAsia="pt-BR"/>
        </w:rPr>
        <w:t>Sala das sessões, 13 de janeiro de 2025</w:t>
      </w:r>
    </w:p>
    <w:p w:rsidR="001B1698" w:rsidRPr="00A77A97" w:rsidP="00FC501C" w14:paraId="6DF647F1" w14:textId="77777777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B1698" w:rsidRPr="00A77A97" w:rsidP="00FC501C" w14:paraId="648BAEBA" w14:textId="43292A98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B1698" w:rsidRPr="00A77A97" w:rsidP="00FC501C" w14:paraId="1D53D25A" w14:textId="77777777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B1698" w:rsidRPr="00A77A97" w:rsidP="00FC501C" w14:paraId="6828F92F" w14:textId="77777777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C501C" w:rsidRPr="00A77A97" w:rsidP="00FC501C" w14:paraId="71E00C76" w14:textId="5DBAF3D4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77A97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FC501C" w:rsidRPr="00A77A97" w:rsidP="00FC501C" w14:paraId="3B4B03A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77A97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FC501C" w:rsidRPr="00095F6F" w:rsidP="00095F6F" w14:paraId="56EE66C6" w14:textId="456ADA2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77A97">
        <w:rPr>
          <w:rFonts w:ascii="Arial" w:hAnsi="Arial" w:cs="Arial"/>
          <w:b/>
          <w:bCs/>
          <w:sz w:val="24"/>
          <w:szCs w:val="24"/>
        </w:rPr>
        <w:t>MDB</w:t>
      </w:r>
    </w:p>
    <w:p w:rsidR="004E03D2" w:rsidRPr="00A77A97" w:rsidP="004E03D2" w14:paraId="31839218" w14:textId="77777777">
      <w:pPr>
        <w:spacing w:after="0" w:line="240" w:lineRule="auto"/>
        <w:ind w:right="-568" w:hanging="142"/>
        <w:jc w:val="center"/>
        <w:rPr>
          <w:rFonts w:ascii="Cambria" w:hAnsi="Cambria" w:eastAsiaTheme="minorHAnsi" w:cs="Arial"/>
          <w:b/>
          <w:bCs/>
          <w:sz w:val="24"/>
          <w:szCs w:val="24"/>
        </w:rPr>
      </w:pPr>
      <w:r w:rsidRPr="00A77A97">
        <w:rPr>
          <w:rFonts w:ascii="Cambria" w:hAnsi="Cambria" w:cs="Arial"/>
          <w:b/>
          <w:bCs/>
          <w:sz w:val="24"/>
          <w:szCs w:val="24"/>
        </w:rPr>
        <w:t>JUSTIFICATIVA</w:t>
      </w:r>
    </w:p>
    <w:p w:rsidR="004E03D2" w:rsidRPr="00A77A97" w:rsidP="004E03D2" w14:paraId="1F887ECF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E03D2" w:rsidRPr="00A77A97" w:rsidP="004E03D2" w14:paraId="527587BE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A presente proposição visa ampliar o acesso da população de Sumaré às áreas públicas de lazer, esporte e cultura nos finais de semana e feriados. A medida busca proporcionar mais oportunidades de lazer e bem-estar à comunidade, contribuindo para a melhoria da qualidade de vida dos munícipes.</w:t>
      </w:r>
    </w:p>
    <w:p w:rsidR="004E03D2" w:rsidRPr="00A77A97" w:rsidP="004E03D2" w14:paraId="01E554E0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1. Promoção da Saúde e Bem-Estar.</w:t>
      </w:r>
    </w:p>
    <w:p w:rsidR="004E03D2" w:rsidRPr="00A77A97" w:rsidP="004E03D2" w14:paraId="55F5C87A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Os espaços de lazer e esporte são fundamentais para a promoção da saúde física e mental. Disponibilizar esses espaços aos finais de semana e feriados permite que mais pessoas possam usufruir de atividades recreativas, esportivas e culturais, combatendo o sedentarismo e proporcionando momentos de descontração e socialização.</w:t>
      </w:r>
    </w:p>
    <w:p w:rsidR="004E03D2" w:rsidRPr="00A77A97" w:rsidP="004E03D2" w14:paraId="5118C584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2. Incentivo à Cultura e ao Esporte.</w:t>
      </w:r>
    </w:p>
    <w:p w:rsidR="004E03D2" w:rsidRPr="00A77A97" w:rsidP="004E03D2" w14:paraId="3E5E3797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A abertura das áreas públicas nesses dias permite que atividades culturais e esportivas sejam realizadas com maior frequência, fomentando a cultura local e incentivando a prática esportiva entre crianças, jovens e adultos. Isso contribui para o desenvolvimento social e cultural do município.</w:t>
      </w:r>
    </w:p>
    <w:p w:rsidR="004E03D2" w:rsidRPr="00A77A97" w:rsidP="004E03D2" w14:paraId="3F875F24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 xml:space="preserve"> 3. Apoio às Famílias e Comunidade.</w:t>
      </w:r>
    </w:p>
    <w:p w:rsidR="004E03D2" w:rsidRPr="00A77A97" w:rsidP="004E03D2" w14:paraId="4759C643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Muitas famílias e trabalhadores têm disponibilidade de tempo apenas nos finais de semana e feriados para atividades de lazer e cultura. A abertura desses espaços nesses dias facilita o acesso a locais seguros e apropriados para o lazer em família, fortalecendo os vínculos comunitários e familiares.</w:t>
      </w:r>
    </w:p>
    <w:p w:rsidR="004E03D2" w:rsidRPr="00A77A97" w:rsidP="004E03D2" w14:paraId="5A17DE8A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4. Melhoria da Segurança e Conservação dos Espaços Públicos.</w:t>
      </w:r>
    </w:p>
    <w:p w:rsidR="004E03D2" w:rsidRPr="00A77A97" w:rsidP="004E03D2" w14:paraId="60C14B0B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Ao estabelecer um funcionamento regular e supervisionado, a administração municipal pode garantir a segurança dos usuários e a preservação dos espaços. A presença de equipes de segurança e manutenção durante os horários de funcionamento minimiza o risco de vandalismo e degradação.</w:t>
      </w:r>
    </w:p>
    <w:p w:rsidR="004E03D2" w:rsidRPr="00A77A97" w:rsidP="004E03D2" w14:paraId="7268C8F3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5. Inclusão e Acessibilidade.</w:t>
      </w:r>
    </w:p>
    <w:p w:rsidR="004E03D2" w:rsidRPr="00A77A97" w:rsidP="004E03D2" w14:paraId="38F1F7F5" w14:textId="77777777">
      <w:pPr>
        <w:ind w:left="284" w:firstLine="851"/>
        <w:jc w:val="both"/>
        <w:rPr>
          <w:rFonts w:ascii="Arial" w:hAnsi="Arial" w:cs="Arial"/>
        </w:rPr>
      </w:pPr>
      <w:r w:rsidRPr="00A77A97">
        <w:rPr>
          <w:rFonts w:ascii="Arial" w:hAnsi="Arial" w:cs="Arial"/>
        </w:rPr>
        <w:t>A medida promove a inclusão social, proporcionando acesso gratuito a espaços de qualidade para todos os cidadãos, independentemente de sua condição econômica. Isso é essencial para garantir que todos tenham as mesmas oportunidades de lazer e cultura.</w:t>
      </w:r>
    </w:p>
    <w:p w:rsidR="00FC501C" w:rsidRPr="00A77A97" w:rsidP="004E03D2" w14:paraId="261BBB23" w14:textId="29CB1BFD">
      <w:pPr>
        <w:pStyle w:val="Ementa"/>
        <w:ind w:left="284" w:firstLine="708"/>
        <w:rPr>
          <w:rFonts w:ascii="Arial" w:hAnsi="Arial" w:cs="Arial"/>
          <w:i w:val="0"/>
          <w:sz w:val="22"/>
        </w:rPr>
      </w:pPr>
      <w:r w:rsidRPr="00A77A97">
        <w:rPr>
          <w:rFonts w:ascii="Arial" w:hAnsi="Arial" w:cs="Arial"/>
          <w:i w:val="0"/>
          <w:sz w:val="22"/>
        </w:rPr>
        <w:t>Diante do exposto, solicito a aprovação deste Projeto de Lei, convencido de que contribuirá significativamente para o bem-estar da população de Sumaré e para o desenvolvimento sustentável do município.</w:t>
      </w:r>
    </w:p>
    <w:p w:rsidR="004E03D2" w:rsidRPr="00A77A97" w:rsidP="004E03D2" w14:paraId="6FFD8C74" w14:textId="3E56BD89">
      <w:pPr>
        <w:pStyle w:val="Ementa"/>
        <w:ind w:left="1416" w:firstLine="708"/>
        <w:rPr>
          <w:rFonts w:ascii="Arial" w:hAnsi="Arial" w:cs="Arial"/>
          <w:i w:val="0"/>
          <w:sz w:val="22"/>
        </w:rPr>
      </w:pPr>
      <w:r w:rsidRPr="00A77A97">
        <w:rPr>
          <w:rFonts w:ascii="Arial" w:hAnsi="Arial" w:cs="Arial"/>
          <w:i w:val="0"/>
          <w:sz w:val="22"/>
        </w:rPr>
        <w:t xml:space="preserve"> Sala das sessões, </w:t>
      </w:r>
      <w:r w:rsidR="00095F6F">
        <w:rPr>
          <w:rFonts w:ascii="Arial" w:hAnsi="Arial" w:cs="Arial"/>
          <w:i w:val="0"/>
          <w:sz w:val="22"/>
        </w:rPr>
        <w:t>13</w:t>
      </w:r>
      <w:r w:rsidRPr="00A77A97">
        <w:rPr>
          <w:rFonts w:ascii="Arial" w:hAnsi="Arial" w:cs="Arial"/>
          <w:i w:val="0"/>
          <w:sz w:val="22"/>
        </w:rPr>
        <w:t xml:space="preserve"> de janeiro de 2025</w:t>
      </w:r>
    </w:p>
    <w:p w:rsidR="00A77A97" w:rsidRPr="00A77A97" w:rsidP="00095F6F" w14:paraId="4D15B490" w14:textId="77777777">
      <w:pPr>
        <w:pStyle w:val="Ementa"/>
        <w:ind w:left="0"/>
        <w:rPr>
          <w:rFonts w:ascii="Arial" w:hAnsi="Arial" w:cs="Arial"/>
          <w:i w:val="0"/>
          <w:sz w:val="22"/>
        </w:rPr>
      </w:pPr>
      <w:bookmarkStart w:id="2" w:name="_GoBack"/>
      <w:bookmarkEnd w:id="2"/>
    </w:p>
    <w:p w:rsidR="004E03D2" w:rsidRPr="00A77A97" w:rsidP="004E03D2" w14:paraId="36197119" w14:textId="09149704">
      <w:pPr>
        <w:pStyle w:val="Ementa"/>
        <w:ind w:left="284" w:firstLine="708"/>
        <w:rPr>
          <w:rFonts w:ascii="Arial" w:hAnsi="Arial" w:cs="Arial"/>
          <w:i w:val="0"/>
          <w:sz w:val="22"/>
        </w:rPr>
      </w:pPr>
    </w:p>
    <w:p w:rsidR="004E03D2" w:rsidRPr="00A77A97" w:rsidP="004E03D2" w14:paraId="63E1BEED" w14:textId="77777777">
      <w:pPr>
        <w:pStyle w:val="NoSpacing"/>
        <w:jc w:val="center"/>
        <w:rPr>
          <w:rFonts w:ascii="Arial" w:hAnsi="Arial" w:cs="Arial"/>
          <w:b/>
          <w:shd w:val="clear" w:color="auto" w:fill="FFFFFF"/>
        </w:rPr>
      </w:pPr>
      <w:r w:rsidRPr="00A77A97">
        <w:rPr>
          <w:rFonts w:ascii="Arial" w:hAnsi="Arial" w:cs="Arial"/>
          <w:b/>
          <w:shd w:val="clear" w:color="auto" w:fill="FFFFFF"/>
        </w:rPr>
        <w:t>Welington da Farmácia</w:t>
      </w:r>
    </w:p>
    <w:p w:rsidR="004E03D2" w:rsidRPr="00A77A97" w:rsidP="004E03D2" w14:paraId="66668102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A77A97">
        <w:rPr>
          <w:rFonts w:ascii="Arial" w:hAnsi="Arial" w:cs="Arial"/>
          <w:b/>
          <w:bCs/>
        </w:rPr>
        <w:t xml:space="preserve">Vereador </w:t>
      </w:r>
    </w:p>
    <w:p w:rsidR="00FC501C" w:rsidRPr="009B77C2" w:rsidP="009B77C2" w14:paraId="06B58B51" w14:textId="0ECD7F45">
      <w:pPr>
        <w:pStyle w:val="NoSpacing"/>
        <w:jc w:val="center"/>
        <w:rPr>
          <w:rFonts w:ascii="Arial" w:hAnsi="Arial" w:cs="Arial"/>
        </w:rPr>
      </w:pPr>
      <w:r w:rsidRPr="00A77A97">
        <w:rPr>
          <w:rFonts w:ascii="Arial" w:hAnsi="Arial" w:cs="Arial"/>
          <w:b/>
          <w:bCs/>
        </w:rPr>
        <w:t>MDB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91955"/>
    <w:rsid w:val="00095F6F"/>
    <w:rsid w:val="000A666F"/>
    <w:rsid w:val="000D2BDC"/>
    <w:rsid w:val="000E77A5"/>
    <w:rsid w:val="000F0BEA"/>
    <w:rsid w:val="000F1426"/>
    <w:rsid w:val="000F479B"/>
    <w:rsid w:val="00104AAA"/>
    <w:rsid w:val="00152E83"/>
    <w:rsid w:val="0015657E"/>
    <w:rsid w:val="00156CF8"/>
    <w:rsid w:val="001924F2"/>
    <w:rsid w:val="001A354C"/>
    <w:rsid w:val="001B1698"/>
    <w:rsid w:val="001E6978"/>
    <w:rsid w:val="00205EC8"/>
    <w:rsid w:val="00225555"/>
    <w:rsid w:val="00233636"/>
    <w:rsid w:val="0023689D"/>
    <w:rsid w:val="00286722"/>
    <w:rsid w:val="0031301C"/>
    <w:rsid w:val="00321B37"/>
    <w:rsid w:val="0035284F"/>
    <w:rsid w:val="00412E5F"/>
    <w:rsid w:val="00444234"/>
    <w:rsid w:val="00451F87"/>
    <w:rsid w:val="00460A32"/>
    <w:rsid w:val="00467A72"/>
    <w:rsid w:val="004B2CC9"/>
    <w:rsid w:val="004D767E"/>
    <w:rsid w:val="004E03D2"/>
    <w:rsid w:val="004F3FFC"/>
    <w:rsid w:val="0051286F"/>
    <w:rsid w:val="005443D2"/>
    <w:rsid w:val="005D4E45"/>
    <w:rsid w:val="00601B0A"/>
    <w:rsid w:val="00623938"/>
    <w:rsid w:val="00626437"/>
    <w:rsid w:val="00632FA0"/>
    <w:rsid w:val="006C41A4"/>
    <w:rsid w:val="006D1E9A"/>
    <w:rsid w:val="006D77E7"/>
    <w:rsid w:val="00822396"/>
    <w:rsid w:val="00863AEA"/>
    <w:rsid w:val="008A1B1D"/>
    <w:rsid w:val="009A2FFE"/>
    <w:rsid w:val="009B50A8"/>
    <w:rsid w:val="009B77C2"/>
    <w:rsid w:val="00A06CF2"/>
    <w:rsid w:val="00A10FDC"/>
    <w:rsid w:val="00A14FD1"/>
    <w:rsid w:val="00A73EAF"/>
    <w:rsid w:val="00A77A97"/>
    <w:rsid w:val="00AE6AEE"/>
    <w:rsid w:val="00B95790"/>
    <w:rsid w:val="00C00C1E"/>
    <w:rsid w:val="00C36776"/>
    <w:rsid w:val="00CC7D76"/>
    <w:rsid w:val="00CD6B58"/>
    <w:rsid w:val="00CF3631"/>
    <w:rsid w:val="00CF401E"/>
    <w:rsid w:val="00D34CD7"/>
    <w:rsid w:val="00D540D9"/>
    <w:rsid w:val="00D77588"/>
    <w:rsid w:val="00D9645F"/>
    <w:rsid w:val="00DE521A"/>
    <w:rsid w:val="00DF171E"/>
    <w:rsid w:val="00DF4E1C"/>
    <w:rsid w:val="00E07644"/>
    <w:rsid w:val="00E22DCF"/>
    <w:rsid w:val="00E30E79"/>
    <w:rsid w:val="00E312EA"/>
    <w:rsid w:val="00E47D77"/>
    <w:rsid w:val="00F51D06"/>
    <w:rsid w:val="00F61A0B"/>
    <w:rsid w:val="00FA329B"/>
    <w:rsid w:val="00FC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qFormat/>
    <w:rsid w:val="00FC501C"/>
    <w:pPr>
      <w:widowControl w:val="0"/>
      <w:suppressAutoHyphens/>
      <w:spacing w:after="0" w:line="240" w:lineRule="auto"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FC501C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3369-F27B-4E9B-B74F-A1C67FA0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563</Words>
  <Characters>3046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2023-06-15T11:50:00Z</cp:lastPrinted>
  <dcterms:created xsi:type="dcterms:W3CDTF">2024-12-27T19:03:00Z</dcterms:created>
  <dcterms:modified xsi:type="dcterms:W3CDTF">2025-01-20T01:43:00Z</dcterms:modified>
</cp:coreProperties>
</file>