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E668E1" w:rsidR="00274F3B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668E1" w:rsidR="00274F3B">
        <w:rPr>
          <w:rFonts w:ascii="Arial" w:hAnsi="Arial" w:cs="Arial"/>
          <w:noProof/>
          <w:sz w:val="24"/>
          <w:szCs w:val="24"/>
        </w:rPr>
        <w:t>Santo Antônio da Posse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668E1" w:rsidR="00274F3B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E668E1" w:rsidR="00274F3B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E668E1" w:rsidR="00274F3B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46BD7"/>
    <w:rsid w:val="00274F3B"/>
    <w:rsid w:val="002D4280"/>
    <w:rsid w:val="002E6B76"/>
    <w:rsid w:val="003673F5"/>
    <w:rsid w:val="003908C1"/>
    <w:rsid w:val="003A33DC"/>
    <w:rsid w:val="003B608A"/>
    <w:rsid w:val="003C0C1F"/>
    <w:rsid w:val="003C69DC"/>
    <w:rsid w:val="00410A92"/>
    <w:rsid w:val="004211CF"/>
    <w:rsid w:val="004A4D5E"/>
    <w:rsid w:val="004D66EE"/>
    <w:rsid w:val="005423BB"/>
    <w:rsid w:val="00607FEE"/>
    <w:rsid w:val="0063079B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B2ADE"/>
    <w:rsid w:val="007D3F6C"/>
    <w:rsid w:val="00814640"/>
    <w:rsid w:val="008B26E8"/>
    <w:rsid w:val="008C5541"/>
    <w:rsid w:val="008D009E"/>
    <w:rsid w:val="009C23FF"/>
    <w:rsid w:val="009C5D2F"/>
    <w:rsid w:val="00A87A71"/>
    <w:rsid w:val="00AC6C4D"/>
    <w:rsid w:val="00AD4CB0"/>
    <w:rsid w:val="00B5152C"/>
    <w:rsid w:val="00BC2832"/>
    <w:rsid w:val="00BC7C0D"/>
    <w:rsid w:val="00C2778F"/>
    <w:rsid w:val="00C65EEC"/>
    <w:rsid w:val="00CD1E14"/>
    <w:rsid w:val="00D23AC2"/>
    <w:rsid w:val="00D77753"/>
    <w:rsid w:val="00DB53AC"/>
    <w:rsid w:val="00DC2FB2"/>
    <w:rsid w:val="00E23B44"/>
    <w:rsid w:val="00E668E1"/>
    <w:rsid w:val="00F20D4F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2024-12-12T18:04:00Z</dcterms:created>
  <dcterms:modified xsi:type="dcterms:W3CDTF">2024-12-16T13:29:00Z</dcterms:modified>
</cp:coreProperties>
</file>