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227/2023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Denomina a Rua Colossos de “Rua Colossos”, do RAV 1 do Bairro Estância Árvore da Vida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dezembro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