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225/2023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WILLIAN SOUZA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Denomina a Avenida Filadélfia de “Avenida Filadélfia”, do RAV 1 do Bairro Estância Árvore da Vida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10 de dezembro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