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25D966EB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5A1FC5">
        <w:rPr>
          <w:rFonts w:ascii="Arial" w:hAnsi="Arial" w:cs="Arial"/>
          <w:b/>
          <w:sz w:val="24"/>
          <w:szCs w:val="24"/>
        </w:rPr>
        <w:t xml:space="preserve">recapeamento na rua Jurandir Magalhaes Filho em toda sua extensão no Jardim Dall </w:t>
      </w:r>
      <w:r w:rsidR="005A1FC5">
        <w:rPr>
          <w:rFonts w:ascii="Arial" w:hAnsi="Arial" w:cs="Arial"/>
          <w:b/>
          <w:sz w:val="24"/>
          <w:szCs w:val="24"/>
        </w:rPr>
        <w:t>orto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7E2B98" w:rsidP="005A1FC5" w14:paraId="5E0BC532" w14:textId="5D275852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</w:t>
      </w:r>
      <w:r w:rsidR="005A1FC5">
        <w:rPr>
          <w:rFonts w:ascii="Arial" w:hAnsi="Arial" w:cs="Arial"/>
          <w:bCs/>
          <w:sz w:val="24"/>
          <w:szCs w:val="24"/>
        </w:rPr>
        <w:t xml:space="preserve">existem muitos buracos e imperfeições asfálticas, prejudicando o fluxo normal de veículos e pedestres. </w:t>
      </w:r>
    </w:p>
    <w:p w:rsidR="005A1FC5" w:rsidRPr="007E2B98" w:rsidP="005A1FC5" w14:paraId="71EE7657" w14:textId="77777777">
      <w:pPr>
        <w:pStyle w:val="BodyText"/>
        <w:jc w:val="both"/>
        <w:rPr>
          <w:sz w:val="24"/>
          <w:szCs w:val="24"/>
        </w:rPr>
      </w:pPr>
    </w:p>
    <w:p w:rsidR="007E2B98" w:rsidP="007E2B98" w14:paraId="440DA256" w14:textId="0806CDA3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9B7D93">
        <w:rPr>
          <w:rFonts w:ascii="Arial" w:hAnsi="Arial" w:cs="Arial"/>
          <w:sz w:val="24"/>
          <w:szCs w:val="24"/>
        </w:rPr>
        <w:t>1</w:t>
      </w:r>
      <w:r w:rsidR="005A1FC5">
        <w:rPr>
          <w:rFonts w:ascii="Arial" w:hAnsi="Arial" w:cs="Arial"/>
          <w:sz w:val="24"/>
          <w:szCs w:val="24"/>
        </w:rPr>
        <w:t>3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9B7D93" w:rsidRPr="0012309B" w:rsidP="007E2B98" w14:paraId="6846F417" w14:textId="77777777">
      <w:pPr>
        <w:jc w:val="both"/>
        <w:rPr>
          <w:rFonts w:ascii="Arial" w:hAnsi="Arial" w:cs="Arial"/>
          <w:sz w:val="24"/>
          <w:szCs w:val="24"/>
        </w:rPr>
      </w:pPr>
    </w:p>
    <w:p w:rsidR="0012309B" w:rsidRPr="0012309B" w:rsidP="009B7D93" w14:paraId="13DD0947" w14:textId="086A7AAA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324225" cy="662425"/>
            <wp:effectExtent l="0" t="0" r="0" b="4445"/>
            <wp:docPr id="6708943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40445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1977" cy="69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28E3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3603D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6B9B"/>
    <w:rsid w:val="002C7F73"/>
    <w:rsid w:val="002D78DD"/>
    <w:rsid w:val="002E7041"/>
    <w:rsid w:val="002F0A14"/>
    <w:rsid w:val="002F6419"/>
    <w:rsid w:val="002F7F93"/>
    <w:rsid w:val="00303F7A"/>
    <w:rsid w:val="00312482"/>
    <w:rsid w:val="00314331"/>
    <w:rsid w:val="00324EB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362A"/>
    <w:rsid w:val="00452893"/>
    <w:rsid w:val="00455968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A1FC5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3906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14BB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D93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9F7DC4"/>
    <w:rsid w:val="00A010D3"/>
    <w:rsid w:val="00A04981"/>
    <w:rsid w:val="00A04D08"/>
    <w:rsid w:val="00A0607A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0EE"/>
    <w:rsid w:val="00AC7361"/>
    <w:rsid w:val="00AD1136"/>
    <w:rsid w:val="00AD2F1F"/>
    <w:rsid w:val="00AE4586"/>
    <w:rsid w:val="00AE7FE6"/>
    <w:rsid w:val="00AF756F"/>
    <w:rsid w:val="00B010DE"/>
    <w:rsid w:val="00B14D6B"/>
    <w:rsid w:val="00B16659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D6AA2"/>
    <w:rsid w:val="00DE1F8E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2021-04-12T18:03:00Z</cp:lastPrinted>
  <dcterms:created xsi:type="dcterms:W3CDTF">2021-04-13T13:30:00Z</dcterms:created>
  <dcterms:modified xsi:type="dcterms:W3CDTF">2021-04-13T13:30:00Z</dcterms:modified>
</cp:coreProperties>
</file>