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Sonia Rosa Gueleri,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696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2331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25890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40459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54422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15016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11286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