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Sonia Rosa Gueleri,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16965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2331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25890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40459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54422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15016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11286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