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B0384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3729B0">
        <w:rPr>
          <w:rFonts w:ascii="Arial" w:hAnsi="Arial" w:cs="Arial"/>
          <w:sz w:val="24"/>
          <w:szCs w:val="24"/>
        </w:rPr>
        <w:t>recuperação</w:t>
      </w:r>
      <w:r w:rsidR="004F641D">
        <w:rPr>
          <w:rFonts w:ascii="Arial" w:hAnsi="Arial" w:cs="Arial"/>
          <w:sz w:val="24"/>
          <w:szCs w:val="24"/>
        </w:rPr>
        <w:t xml:space="preserve"> </w:t>
      </w:r>
      <w:r w:rsidR="00896854">
        <w:rPr>
          <w:rFonts w:ascii="Arial" w:hAnsi="Arial" w:cs="Arial"/>
          <w:sz w:val="24"/>
          <w:szCs w:val="24"/>
        </w:rPr>
        <w:t>asfáltica d</w:t>
      </w:r>
      <w:r w:rsidR="00B4390B">
        <w:rPr>
          <w:rFonts w:ascii="Arial" w:hAnsi="Arial" w:cs="Arial"/>
          <w:sz w:val="24"/>
          <w:szCs w:val="24"/>
        </w:rPr>
        <w:t xml:space="preserve">o </w:t>
      </w:r>
      <w:r w:rsidR="00015247">
        <w:rPr>
          <w:rFonts w:ascii="Arial" w:hAnsi="Arial" w:cs="Arial"/>
          <w:sz w:val="24"/>
          <w:szCs w:val="24"/>
        </w:rPr>
        <w:t xml:space="preserve">Rua </w:t>
      </w:r>
      <w:r w:rsidR="00596AE8">
        <w:rPr>
          <w:rFonts w:ascii="Arial" w:hAnsi="Arial" w:cs="Arial"/>
          <w:sz w:val="24"/>
          <w:szCs w:val="24"/>
        </w:rPr>
        <w:t>Possidonia</w:t>
      </w:r>
      <w:r w:rsidR="00596AE8">
        <w:rPr>
          <w:rFonts w:ascii="Arial" w:hAnsi="Arial" w:cs="Arial"/>
          <w:sz w:val="24"/>
          <w:szCs w:val="24"/>
        </w:rPr>
        <w:t xml:space="preserve"> Francisco de Jesus </w:t>
      </w:r>
      <w:r w:rsidR="00015247">
        <w:rPr>
          <w:rFonts w:ascii="Arial" w:hAnsi="Arial" w:cs="Arial"/>
          <w:sz w:val="24"/>
          <w:szCs w:val="24"/>
        </w:rPr>
        <w:t>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1864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46C53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2021-04-11T15:40:00Z</dcterms:created>
  <dcterms:modified xsi:type="dcterms:W3CDTF">2021-04-11T15:41:00Z</dcterms:modified>
</cp:coreProperties>
</file>