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6799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DE4908">
        <w:rPr>
          <w:sz w:val="24"/>
        </w:rPr>
        <w:t xml:space="preserve">Amélia Vieira Galego </w:t>
      </w:r>
      <w:r w:rsidR="0027026D">
        <w:rPr>
          <w:sz w:val="24"/>
        </w:rPr>
        <w:t>dos Santos, altura do número 353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13179-122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87358" w:rsidP="00C87358" w14:paraId="306623C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0CA7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8735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4AD7-997D-4E9E-A2BF-2DF41342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2022-02-01T12:18:00Z</dcterms:created>
  <dcterms:modified xsi:type="dcterms:W3CDTF">2024-12-02T17:14:00Z</dcterms:modified>
</cp:coreProperties>
</file>