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revisão de fios obsoletos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Maria Benedita de Souza, Residencial Parque Pavan,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revisão de fios obsoletos é crucial para garantir a segurança elétrica, prevenir incêndios e assegurar o funcionamento adequado de sistemas elétricos, protegendo a vida e as propriedades da comunidade local.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03 de dezembro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3411847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58355218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537941171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79359171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6602327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15587529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44287548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