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Isac,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902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6481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80308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71748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35503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12622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90717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