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Santo Denadai Netto,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39515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36641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438137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892504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90400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41161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902817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