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Julio Vasconcelos Bordon,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327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35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6774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08202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0068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5681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638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