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Três,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799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047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62746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05665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29621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4329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4758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