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Cezar Germiniani,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794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156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81881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43782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47787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58321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3494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