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Bernardo Guimarães,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988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401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1617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84975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7960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235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8094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