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Luiz de Souza, Parque Residencial Virginio Basso,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586626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42564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8016366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89129078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5466289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65900341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5380082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