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56E20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22261" w:rsidR="00C22261">
        <w:rPr>
          <w:rFonts w:ascii="Tahoma" w:hAnsi="Tahoma" w:cs="Tahoma"/>
          <w:b/>
          <w:bCs/>
          <w:sz w:val="24"/>
          <w:szCs w:val="24"/>
        </w:rPr>
        <w:t xml:space="preserve">Rua Carlos </w:t>
      </w:r>
      <w:r w:rsidRPr="00C22261" w:rsidR="00C22261">
        <w:rPr>
          <w:rFonts w:ascii="Tahoma" w:hAnsi="Tahoma" w:cs="Tahoma"/>
          <w:b/>
          <w:bCs/>
          <w:sz w:val="24"/>
          <w:szCs w:val="24"/>
        </w:rPr>
        <w:t>Louza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22261" w:rsidR="00C22261">
        <w:rPr>
          <w:rFonts w:ascii="Tahoma" w:hAnsi="Tahoma" w:cs="Tahoma"/>
          <w:sz w:val="24"/>
          <w:szCs w:val="24"/>
        </w:rPr>
        <w:t xml:space="preserve">na esquina com a </w:t>
      </w:r>
      <w:r w:rsidRPr="00C22261" w:rsidR="00C22261">
        <w:rPr>
          <w:rFonts w:ascii="Tahoma" w:hAnsi="Tahoma" w:cs="Tahoma"/>
          <w:b/>
          <w:bCs/>
          <w:sz w:val="24"/>
          <w:szCs w:val="24"/>
        </w:rPr>
        <w:t>Rua Atílio Biondo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>Vila Miranda</w:t>
      </w:r>
      <w:r w:rsidR="00DF05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58A7DB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78A5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4878A5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4878A5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8443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78A5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34D1"/>
    <w:rsid w:val="00567932"/>
    <w:rsid w:val="005738EE"/>
    <w:rsid w:val="00574AA0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2226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64A6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2024-11-18T13:56:00Z</dcterms:created>
  <dcterms:modified xsi:type="dcterms:W3CDTF">2024-11-18T13:56:00Z</dcterms:modified>
</cp:coreProperties>
</file>