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2A548FC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CF1D14" w:rsidR="00CF1D14">
        <w:rPr>
          <w:color w:val="000000"/>
          <w:sz w:val="22"/>
          <w:szCs w:val="22"/>
        </w:rPr>
        <w:t>Troca de Lâmpadas na Praça do Sol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48E8DB1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bookmarkStart w:id="2" w:name="_Hlk164411077"/>
      <w:bookmarkStart w:id="3" w:name="_Hlk164770793"/>
      <w:r w:rsidR="00CF1D14">
        <w:t xml:space="preserve">que seja feita troca das lâmpadas </w:t>
      </w:r>
      <w:bookmarkEnd w:id="2"/>
      <w:bookmarkEnd w:id="3"/>
      <w:r w:rsidR="00CF1D14">
        <w:t>na Praça do Sol</w:t>
      </w:r>
      <w:r w:rsidR="00487464">
        <w:rPr>
          <w:color w:val="000000"/>
        </w:rPr>
        <w:t>.</w:t>
      </w:r>
    </w:p>
    <w:p w:rsidR="004E3618" w:rsidP="002E6A75" w14:paraId="3AF5BD88" w14:textId="1DA329A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4" w:name="_Hlk164408537"/>
      <w:bookmarkStart w:id="5" w:name="_Hlk164410465"/>
      <w:bookmarkStart w:id="6" w:name="_Hlk164411091"/>
      <w:r w:rsidRPr="00F32B97">
        <w:t>A medida se faz necessária</w:t>
      </w:r>
      <w:r>
        <w:t xml:space="preserve"> pois </w:t>
      </w:r>
      <w:bookmarkEnd w:id="5"/>
      <w:r>
        <w:t>há várias lâmpadas queimadas, deixando o local sem iluminação adequada, o que traz grandes transtornos para a população em geral, bem como compromete gravemente a segurança pública, dificultando inclusive o policiamento ostensivo</w:t>
      </w:r>
      <w:bookmarkEnd w:id="6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7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4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12DD7F7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CF1D14">
        <w:rPr>
          <w:rFonts w:ascii="Times New Roman" w:hAnsi="Times New Roman" w:cs="Times New Roman"/>
        </w:rPr>
        <w:t>19</w:t>
      </w:r>
      <w:bookmarkStart w:id="8" w:name="_GoBack"/>
      <w:bookmarkEnd w:id="8"/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3956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Hlk65226898"/>
  <w:bookmarkStart w:id="10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82EC-A85D-4B01-A881-AD2AB7A9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2024-11-12T15:49:00Z</dcterms:created>
  <dcterms:modified xsi:type="dcterms:W3CDTF">2024-11-12T15:50:00Z</dcterms:modified>
</cp:coreProperties>
</file>