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982785" w:rsidP="00982785" w14:paraId="26B9DA54" w14:textId="573A3973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 xml:space="preserve">COMISSÃO DE </w:t>
      </w:r>
      <w:r w:rsidR="00A47B30">
        <w:rPr>
          <w:rFonts w:ascii="Bookman Old Style" w:hAnsi="Bookman Old Style"/>
          <w:b/>
          <w:color w:val="000000"/>
        </w:rPr>
        <w:t>EDUCAÇÃO, SAÚDE, ASSITENCIA SOCIAL, CULTURA, LAZER E TURISMO</w:t>
      </w:r>
    </w:p>
    <w:p w:rsidR="00342042" w:rsidP="00982785" w14:paraId="29815433" w14:textId="3C35470B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395269" w:rsidP="00982785" w14:paraId="62F347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159EAD3B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Lei Nº 153/2024</w:t>
      </w:r>
      <w:r>
        <w:rPr>
          <w:rFonts w:ascii="Bookman Old Style" w:hAnsi="Bookman Old Style"/>
        </w:rPr>
        <w:t xml:space="preserve"> </w:t>
      </w:r>
      <w:r w:rsidRPr="00342042">
        <w:rPr>
          <w:rFonts w:ascii="Bookman Old Style" w:hAnsi="Bookman Old Style"/>
        </w:rPr>
        <w:t xml:space="preserve">– Autoria: </w:t>
      </w:r>
      <w:r w:rsidRPr="00342042">
        <w:rPr>
          <w:rFonts w:ascii="Bookman Old Style" w:hAnsi="Bookman Old Style" w:eastAsiaTheme="minorHAnsi" w:cstheme="minorBidi"/>
          <w:lang w:eastAsia="en-US"/>
        </w:rPr>
        <w:t>ANDRE DA FARMÁCIA</w:t>
      </w:r>
      <w:r w:rsidRPr="00342042">
        <w:rPr>
          <w:rFonts w:ascii="Bookman Old Style" w:hAnsi="Bookman Old Style"/>
        </w:rPr>
        <w:t xml:space="preserve"> – </w:t>
      </w:r>
      <w:r w:rsidRPr="00342042">
        <w:rPr>
          <w:rFonts w:ascii="Bookman Old Style" w:hAnsi="Bookman Old Style"/>
        </w:rPr>
        <w:t>Dispõe sobre a denominação da Área 1B, do loteamento Parque Vereador Euclides Miranda (CECAP), com 1.311,10 m², matrícula nº 116645 do Cartório de Registro de Imóveis de Sumaré, de Praça Dimas Martins de Moura.</w:t>
      </w:r>
      <w:r w:rsidRPr="00342042"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56021FD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 </w:t>
      </w:r>
      <w:r w:rsidRPr="002C1AF6">
        <w:rPr>
          <w:rFonts w:ascii="Bookman Old Style" w:hAnsi="Bookman Old Style"/>
          <w:b/>
        </w:rPr>
        <w:t>FAVORÁVEL</w:t>
      </w:r>
      <w:r w:rsidRPr="002C1AF6" w:rsidR="002C1AF6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23 de outubro de 2024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10226D50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395269" w:rsidP="00982785" w14:paraId="13C8553B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5503E876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SEBASTIÃO CORREA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0CB15946">
      <w:pPr>
        <w:jc w:val="center"/>
        <w:rPr>
          <w:rFonts w:ascii="Bookman Old Style" w:hAnsi="Bookman Old Style"/>
          <w:b/>
        </w:rPr>
      </w:pPr>
    </w:p>
    <w:p w:rsidR="00A47B30" w:rsidP="00982785" w14:paraId="0ABA99FD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45DBA5DD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FERNANDO DO POSTO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0C8A761C">
      <w:pPr>
        <w:jc w:val="center"/>
        <w:rPr>
          <w:rFonts w:ascii="Bookman Old Style" w:hAnsi="Bookman Old Style"/>
          <w:b/>
        </w:rPr>
      </w:pPr>
    </w:p>
    <w:p w:rsidR="00A47B30" w:rsidP="00982785" w14:paraId="36E1BA3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1B184136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DIGÃO</w:t>
      </w:r>
    </w:p>
    <w:p w:rsidR="00982785" w:rsidP="00982785" w14:paraId="361B12F5" w14:textId="18D7213A">
      <w:pPr>
        <w:ind w:left="2832" w:firstLine="708"/>
      </w:pPr>
      <w:r>
        <w:rPr>
          <w:rFonts w:ascii="Bookman Old Style" w:hAnsi="Bookman Old Style"/>
          <w:b/>
        </w:rPr>
        <w:t xml:space="preserve">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19E5"/>
    <w:rsid w:val="000D2BDC"/>
    <w:rsid w:val="00104AAA"/>
    <w:rsid w:val="0015657E"/>
    <w:rsid w:val="00156CF8"/>
    <w:rsid w:val="00253DA3"/>
    <w:rsid w:val="002C1AF6"/>
    <w:rsid w:val="00342042"/>
    <w:rsid w:val="00395269"/>
    <w:rsid w:val="00460A32"/>
    <w:rsid w:val="004B2CC9"/>
    <w:rsid w:val="0051286F"/>
    <w:rsid w:val="005F5A66"/>
    <w:rsid w:val="00601B0A"/>
    <w:rsid w:val="00626437"/>
    <w:rsid w:val="00632FA0"/>
    <w:rsid w:val="006C41A4"/>
    <w:rsid w:val="006D1E9A"/>
    <w:rsid w:val="006F6BCF"/>
    <w:rsid w:val="007C6541"/>
    <w:rsid w:val="00822396"/>
    <w:rsid w:val="00954CBC"/>
    <w:rsid w:val="00982785"/>
    <w:rsid w:val="00993DA7"/>
    <w:rsid w:val="00A06CF2"/>
    <w:rsid w:val="00A47B30"/>
    <w:rsid w:val="00AE5B59"/>
    <w:rsid w:val="00AE6AEE"/>
    <w:rsid w:val="00C00C1E"/>
    <w:rsid w:val="00C36776"/>
    <w:rsid w:val="00CD6B58"/>
    <w:rsid w:val="00CF401E"/>
    <w:rsid w:val="00E704B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83</Words>
  <Characters>449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4</cp:revision>
  <cp:lastPrinted>2021-02-25T18:05:00Z</cp:lastPrinted>
  <dcterms:created xsi:type="dcterms:W3CDTF">2023-03-03T15:03:00Z</dcterms:created>
  <dcterms:modified xsi:type="dcterms:W3CDTF">2023-03-03T15:35:00Z</dcterms:modified>
</cp:coreProperties>
</file>