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C530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8420A">
        <w:rPr>
          <w:sz w:val="24"/>
        </w:rPr>
        <w:t xml:space="preserve">Rua </w:t>
      </w:r>
      <w:r w:rsidR="00B10147">
        <w:rPr>
          <w:sz w:val="24"/>
        </w:rPr>
        <w:t>Walmir José de Almeida</w:t>
      </w:r>
      <w:bookmarkEnd w:id="1"/>
      <w:r w:rsidR="009B26D7">
        <w:rPr>
          <w:sz w:val="24"/>
        </w:rPr>
        <w:t>,</w:t>
      </w:r>
      <w:r w:rsidR="00B10147">
        <w:rPr>
          <w:sz w:val="24"/>
        </w:rPr>
        <w:t xml:space="preserve"> (antiga rua 8)</w:t>
      </w:r>
      <w:r w:rsidR="009B26D7">
        <w:rPr>
          <w:sz w:val="24"/>
        </w:rPr>
        <w:t xml:space="preserve"> altura do número </w:t>
      </w:r>
      <w:r w:rsidR="00B10147">
        <w:rPr>
          <w:sz w:val="24"/>
        </w:rPr>
        <w:t>154</w:t>
      </w:r>
      <w:r w:rsidR="009B26D7">
        <w:rPr>
          <w:sz w:val="24"/>
        </w:rPr>
        <w:t>,</w:t>
      </w:r>
      <w:r w:rsidR="00B10147">
        <w:rPr>
          <w:sz w:val="24"/>
        </w:rPr>
        <w:t xml:space="preserve"> Bairro Santa Joana</w:t>
      </w:r>
      <w:r w:rsidR="00060CB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1665477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67B6">
        <w:rPr>
          <w:sz w:val="24"/>
        </w:rPr>
        <w:t>11</w:t>
      </w:r>
      <w:r w:rsidR="00946F3E">
        <w:rPr>
          <w:sz w:val="24"/>
        </w:rPr>
        <w:t xml:space="preserve"> de novembro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F19FA"/>
    <w:rsid w:val="00301418"/>
    <w:rsid w:val="0033550E"/>
    <w:rsid w:val="00354537"/>
    <w:rsid w:val="00372A90"/>
    <w:rsid w:val="003D2A03"/>
    <w:rsid w:val="003E5848"/>
    <w:rsid w:val="00406B91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C03AF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067B6"/>
    <w:rsid w:val="00921B81"/>
    <w:rsid w:val="009358A6"/>
    <w:rsid w:val="00946F3E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014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0BA8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DD04-5C40-41C1-9E41-CA0638A4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2024-11-11T15:53:00Z</dcterms:created>
  <dcterms:modified xsi:type="dcterms:W3CDTF">2024-11-11T15:53:00Z</dcterms:modified>
</cp:coreProperties>
</file>