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721786EA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B907A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B6E7E">
        <w:rPr>
          <w:rFonts w:ascii="Arial" w:hAnsi="Arial" w:cs="Arial"/>
          <w:b/>
          <w:sz w:val="24"/>
          <w:szCs w:val="24"/>
          <w:u w:val="single"/>
        </w:rPr>
        <w:t>Antenor Garavelo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DB6E7E">
        <w:rPr>
          <w:rFonts w:ascii="Arial" w:hAnsi="Arial" w:cs="Arial"/>
          <w:b/>
          <w:sz w:val="24"/>
          <w:szCs w:val="24"/>
          <w:u w:val="single"/>
        </w:rPr>
        <w:t>Nova Esperança II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945485" w:rsidP="00945485" w14:paraId="4DFAEA8E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12 de novembro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15968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2F3E"/>
    <w:rsid w:val="001430BF"/>
    <w:rsid w:val="00144E45"/>
    <w:rsid w:val="00146B62"/>
    <w:rsid w:val="0014764A"/>
    <w:rsid w:val="00147678"/>
    <w:rsid w:val="00150167"/>
    <w:rsid w:val="00150B76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417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315F"/>
    <w:rsid w:val="0030357F"/>
    <w:rsid w:val="003038F5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267E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AD0"/>
    <w:rsid w:val="00607BA2"/>
    <w:rsid w:val="00610B72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AB7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50A5"/>
    <w:rsid w:val="006E5179"/>
    <w:rsid w:val="006E6131"/>
    <w:rsid w:val="006E6732"/>
    <w:rsid w:val="006E6CD5"/>
    <w:rsid w:val="006E799B"/>
    <w:rsid w:val="006E7FC7"/>
    <w:rsid w:val="006F01EB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5485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1C10"/>
    <w:rsid w:val="009C24D8"/>
    <w:rsid w:val="009C33BE"/>
    <w:rsid w:val="009C37B5"/>
    <w:rsid w:val="009C3A27"/>
    <w:rsid w:val="009C441A"/>
    <w:rsid w:val="009C64BE"/>
    <w:rsid w:val="009C7BA5"/>
    <w:rsid w:val="009C7EBC"/>
    <w:rsid w:val="009D064E"/>
    <w:rsid w:val="009D1EBD"/>
    <w:rsid w:val="009D1F42"/>
    <w:rsid w:val="009D2461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B5A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0ED0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2E87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DD2"/>
    <w:rsid w:val="00F32255"/>
    <w:rsid w:val="00F328DF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2B635E-4D04-4FA2-9B03-56CC9EBDE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</Words>
  <Characters>355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7</cp:revision>
  <cp:lastPrinted>2021-02-25T18:05:00Z</cp:lastPrinted>
  <dcterms:created xsi:type="dcterms:W3CDTF">2024-04-29T11:55:00Z</dcterms:created>
  <dcterms:modified xsi:type="dcterms:W3CDTF">2024-11-11T11:46:00Z</dcterms:modified>
</cp:coreProperties>
</file>