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Cedros, Parque Manoel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3910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5062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182095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83723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67409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03634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04727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