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implantação de bebedouros e comedouros para animais de rua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Ludovico Scrocca, Parque João de Vasconcelos,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é importante, visando o bem estar dos animais de rua, e animais comunitários.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12 de novembro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5235841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63469153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508786445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752682332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52741663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48410323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34612890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