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Meirelles Conrado,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11164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5086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35839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76182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68452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73290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21637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