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Lourencato Filho, Parque Emília,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463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4923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0732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3992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6346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52032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5307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