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inspeção das condições de árvores existentes nas calçadas e logradouros públicos nas proximidades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Avenida Francisco Bertolli, Parque das Nações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inspeção das árvores é vital para identificar riscos de quedas, prevenir acidentes e proteger a segurança pública, garantindo um ambiente mais seguro, especialmente após a ocorrência de chuvas intensas.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05 de novembro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3429156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4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320580" name="image4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87550170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172420891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65543485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653355774" name="image2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91958495" name="image2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