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Dias de Carvalho,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453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3608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48840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7089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6107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4851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493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