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Primeiro de Maio,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170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874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975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22837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482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2427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1589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