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Pr="00AD3FAF" w:rsidR="00AD3FAF">
        <w:rPr>
          <w:rFonts w:ascii="Arial" w:hAnsi="Arial" w:cs="Arial"/>
          <w:b/>
          <w:sz w:val="22"/>
        </w:rPr>
        <w:t>notificação da proprietária</w:t>
      </w:r>
      <w:r w:rsidR="00AD3FAF">
        <w:rPr>
          <w:rFonts w:ascii="Arial" w:hAnsi="Arial" w:cs="Arial"/>
          <w:b/>
          <w:sz w:val="22"/>
        </w:rPr>
        <w:t xml:space="preserve"> para limpeza</w:t>
      </w:r>
      <w:r w:rsidRPr="00AD3FAF" w:rsidR="00AD3FAF">
        <w:rPr>
          <w:rFonts w:ascii="Arial" w:hAnsi="Arial" w:cs="Arial"/>
          <w:b/>
          <w:sz w:val="22"/>
        </w:rPr>
        <w:t xml:space="preserve"> do imóvel situado</w:t>
      </w:r>
      <w:r w:rsidR="00AD3FAF">
        <w:rPr>
          <w:rFonts w:ascii="Arial" w:hAnsi="Arial" w:cs="Arial"/>
          <w:b/>
          <w:sz w:val="22"/>
        </w:rPr>
        <w:t xml:space="preserve"> na</w:t>
      </w:r>
      <w:r w:rsidRPr="00AD3FAF" w:rsidR="00AD3FAF">
        <w:rPr>
          <w:rFonts w:ascii="Arial" w:hAnsi="Arial" w:cs="Arial"/>
          <w:b/>
          <w:sz w:val="22"/>
        </w:rPr>
        <w:t xml:space="preserve"> </w:t>
      </w:r>
      <w:r w:rsidRPr="00AD3FAF" w:rsidR="00AD3FAF">
        <w:rPr>
          <w:rFonts w:ascii="Arial" w:hAnsi="Arial" w:cs="Arial"/>
          <w:b/>
          <w:sz w:val="22"/>
        </w:rPr>
        <w:t>Rua José Ignácio da rocha, 08</w:t>
      </w:r>
      <w:r w:rsidRPr="00AD3FAF" w:rsidR="00AD3FAF">
        <w:rPr>
          <w:rFonts w:ascii="Arial" w:hAnsi="Arial" w:cs="Arial"/>
          <w:b/>
          <w:sz w:val="22"/>
        </w:rPr>
        <w:t xml:space="preserve">, </w:t>
      </w:r>
      <w:r w:rsidRPr="00AD3FAF">
        <w:rPr>
          <w:rFonts w:ascii="Arial" w:hAnsi="Arial" w:cs="Arial"/>
          <w:b/>
          <w:sz w:val="22"/>
        </w:rPr>
        <w:t xml:space="preserve">no </w:t>
      </w:r>
      <w:r w:rsidRPr="00AD3FAF" w:rsidR="00AD3FAF">
        <w:rPr>
          <w:rFonts w:ascii="Arial" w:hAnsi="Arial" w:cs="Arial"/>
          <w:b/>
          <w:sz w:val="22"/>
        </w:rPr>
        <w:t>Vila Zilda Anatel.</w:t>
      </w:r>
    </w:p>
    <w:bookmarkEnd w:id="0"/>
    <w:p w:rsidR="00AD3FAF" w:rsidRPr="00AD3FAF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pedido se faz necessário</w:t>
      </w:r>
      <w:r>
        <w:rPr>
          <w:rFonts w:ascii="Arial" w:hAnsi="Arial" w:cs="Arial"/>
          <w:sz w:val="22"/>
        </w:rPr>
        <w:t xml:space="preserve"> </w:t>
      </w:r>
      <w:r w:rsidRPr="00AD3FAF">
        <w:rPr>
          <w:rFonts w:ascii="Arial" w:hAnsi="Arial" w:cs="Arial"/>
          <w:sz w:val="22"/>
        </w:rPr>
        <w:t>pois</w:t>
      </w:r>
      <w:r w:rsidRPr="00AD3FAF">
        <w:rPr>
          <w:rFonts w:ascii="Arial" w:hAnsi="Arial" w:cs="Arial"/>
          <w:sz w:val="22"/>
        </w:rPr>
        <w:t xml:space="preserve"> o acumulo de lixo traz transtornos para os moradores, além de </w:t>
      </w:r>
      <w:r>
        <w:rPr>
          <w:rFonts w:ascii="Arial" w:hAnsi="Arial" w:cs="Arial"/>
          <w:sz w:val="22"/>
        </w:rPr>
        <w:t xml:space="preserve">levar animais peçonhentos para as casas vizinhas.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3FA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96AE8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2021-04-13T11:54:00Z</dcterms:created>
  <dcterms:modified xsi:type="dcterms:W3CDTF">2021-04-13T11:54:00Z</dcterms:modified>
</cp:coreProperties>
</file>