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Marcos,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355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9232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30426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44692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6802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7622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465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