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Ramos da Paixão,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5000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4778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356771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14027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25448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047728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93058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