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254285D" w14:textId="73920479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19D6436" w14:textId="77805E86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construção de lombada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893EEB" w:rsidRPr="00893EEB">
        <w:rPr>
          <w:rFonts w:ascii="Tahoma" w:hAnsi="Tahoma" w:cs="Tahoma"/>
          <w:b/>
          <w:sz w:val="24"/>
          <w:szCs w:val="24"/>
        </w:rPr>
        <w:t>Alcides Vieira da Silva</w:t>
      </w:r>
      <w:r w:rsidR="00893EEB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93EEB">
        <w:rPr>
          <w:rFonts w:ascii="Tahoma" w:hAnsi="Tahoma" w:cs="Tahoma"/>
          <w:bCs/>
          <w:sz w:val="24"/>
          <w:szCs w:val="24"/>
        </w:rPr>
        <w:t>60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="00893EEB">
        <w:rPr>
          <w:rFonts w:ascii="Tahoma" w:hAnsi="Tahoma" w:cs="Tahoma"/>
          <w:b/>
          <w:sz w:val="24"/>
          <w:szCs w:val="24"/>
        </w:rPr>
        <w:t>Parque das Indústrias</w:t>
      </w:r>
      <w:r w:rsidRPr="00E075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E1A18BA" w14:textId="77777777" w:rsidR="001F461A" w:rsidRPr="00E07512" w:rsidRDefault="001F461A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14:paraId="1A335863" w14:textId="5D50DFEE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74D2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F374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3ED29183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F5117" w14:textId="77777777" w:rsidR="0020042A" w:rsidRDefault="0020042A" w:rsidP="00211ADD">
      <w:pPr>
        <w:spacing w:after="0" w:line="240" w:lineRule="auto"/>
      </w:pPr>
      <w:r>
        <w:separator/>
      </w:r>
    </w:p>
  </w:endnote>
  <w:endnote w:type="continuationSeparator" w:id="0">
    <w:p w14:paraId="133F278E" w14:textId="77777777" w:rsidR="0020042A" w:rsidRDefault="0020042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23836" w14:textId="77777777" w:rsidR="0020042A" w:rsidRDefault="0020042A" w:rsidP="00211ADD">
      <w:pPr>
        <w:spacing w:after="0" w:line="240" w:lineRule="auto"/>
      </w:pPr>
      <w:r>
        <w:separator/>
      </w:r>
    </w:p>
  </w:footnote>
  <w:footnote w:type="continuationSeparator" w:id="0">
    <w:p w14:paraId="15BB7DE3" w14:textId="77777777" w:rsidR="0020042A" w:rsidRDefault="0020042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09C629" w:rsidR="00211ADD" w:rsidRPr="00903E63" w:rsidRDefault="00166A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03E060" wp14:editId="426B60B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A9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042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EEB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4D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2020-08-11T12:01:00Z</dcterms:created>
  <dcterms:modified xsi:type="dcterms:W3CDTF">2020-08-11T12:10:00Z</dcterms:modified>
</cp:coreProperties>
</file>