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Salomé de Souza, Jardim Residencial Veccon,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29547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06869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37179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59355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114782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194381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73200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