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Juvenal Vasconcellos, Jardim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4297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6959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62730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36824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3131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39567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257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