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Ultrafertil, Jardim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66436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99907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2657632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253962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37679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016000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389978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