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570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3D1">
        <w:rPr>
          <w:rFonts w:ascii="Arial" w:hAnsi="Arial" w:cs="Arial"/>
          <w:b/>
          <w:sz w:val="24"/>
          <w:szCs w:val="24"/>
          <w:u w:val="single"/>
        </w:rPr>
        <w:t>Antônio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72B4" w:rsidP="001B72B4" w14:paraId="369DAC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73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B72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5C9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3D66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1836-7749-46A8-88E1-E728A634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2024-10-14T11:03:00Z</dcterms:modified>
</cp:coreProperties>
</file>