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 Carmo Figueiredo,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868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7566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55875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9573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43456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49618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28809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