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07FFDB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42504D" w:rsidR="0042504D">
        <w:rPr>
          <w:color w:val="000000"/>
          <w:sz w:val="22"/>
          <w:szCs w:val="22"/>
        </w:rPr>
        <w:t>Solicita Lixeira de Alvenaria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31DF3E81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4808AC" w:rsidR="004808AC">
        <w:rPr>
          <w:rFonts w:eastAsia="Arial"/>
          <w:color w:val="000000"/>
        </w:rPr>
        <w:t xml:space="preserve">que seja feita uma lixeira de alvenaria (com no mínimo 3 metros por 1,20 metros de altura) na Rua </w:t>
      </w:r>
      <w:r w:rsidRPr="004808AC" w:rsidR="004808AC">
        <w:rPr>
          <w:rFonts w:eastAsia="Arial"/>
          <w:color w:val="000000"/>
        </w:rPr>
        <w:t>Adelvina</w:t>
      </w:r>
      <w:r w:rsidRPr="004808AC" w:rsidR="004808AC">
        <w:rPr>
          <w:rFonts w:eastAsia="Arial"/>
          <w:color w:val="000000"/>
        </w:rPr>
        <w:t xml:space="preserve"> dos Milagres Gomes Pereira (Jardim </w:t>
      </w:r>
      <w:r w:rsidRPr="004808AC" w:rsidR="004808AC">
        <w:rPr>
          <w:rFonts w:eastAsia="Arial"/>
          <w:color w:val="000000"/>
        </w:rPr>
        <w:t>Fantinatti</w:t>
      </w:r>
      <w:r w:rsidRPr="004808AC" w:rsidR="004808AC">
        <w:rPr>
          <w:rFonts w:eastAsia="Arial"/>
          <w:color w:val="000000"/>
        </w:rPr>
        <w:t xml:space="preserve">) esquina com a Rua Pedro João Soares (Jardim Casa Verde), lixo este a ser coletado pela </w:t>
      </w:r>
      <w:r w:rsidRPr="004808AC" w:rsidR="004808AC">
        <w:rPr>
          <w:rFonts w:eastAsia="Arial"/>
          <w:color w:val="000000"/>
        </w:rPr>
        <w:t>Agreg</w:t>
      </w:r>
      <w:r w:rsidRPr="004808AC" w:rsidR="004808AC">
        <w:rPr>
          <w:rFonts w:eastAsia="Arial"/>
          <w:color w:val="000000"/>
        </w:rPr>
        <w:t xml:space="preserve"> Construção e Soluções Ambientais</w:t>
      </w:r>
      <w:r w:rsidR="00990201">
        <w:rPr>
          <w:rFonts w:eastAsia="Arial"/>
          <w:color w:val="000000"/>
        </w:rPr>
        <w:t>.</w:t>
      </w:r>
    </w:p>
    <w:p w:rsidR="004E3618" w:rsidP="002E6A75" w14:paraId="3AF5BD88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4E3618">
        <w:rPr>
          <w:color w:val="000000"/>
        </w:rPr>
        <w:t>Essa reivindicação se faz necessária pois em razão da falta de lixeira as pessoas estão descartando lixo indevidamente comprometendo a saúde pública e a higiene do local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GoBack"/>
      <w:bookmarkEnd w:id="3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81296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370255">
        <w:rPr>
          <w:rFonts w:ascii="Times New Roman" w:hAnsi="Times New Roman" w:cs="Times New Roman"/>
        </w:rPr>
        <w:t>08</w:t>
      </w:r>
      <w:r w:rsidRPr="009F711F">
        <w:rPr>
          <w:rFonts w:ascii="Times New Roman" w:hAnsi="Times New Roman" w:cs="Times New Roman"/>
        </w:rPr>
        <w:t xml:space="preserve"> de </w:t>
      </w:r>
      <w:r w:rsidR="00370255">
        <w:rPr>
          <w:rFonts w:ascii="Times New Roman" w:hAnsi="Times New Roman" w:cs="Times New Roman"/>
        </w:rPr>
        <w:t>outubro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596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F442-BC44-4477-B3C3-BB4C3E0A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2024-06-11T14:46:00Z</cp:lastPrinted>
  <dcterms:created xsi:type="dcterms:W3CDTF">2024-10-01T12:02:00Z</dcterms:created>
  <dcterms:modified xsi:type="dcterms:W3CDTF">2024-10-01T12:15:00Z</dcterms:modified>
</cp:coreProperties>
</file>