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F07" w:rsidRPr="007C2CA5" w:rsidP="00DC3437" w14:paraId="03CC54F5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</w:rPr>
      </w:pPr>
      <w:permStart w:id="0" w:edGrp="everyone"/>
    </w:p>
    <w:p w:rsidR="00702CE6" w:rsidRPr="007C2CA5" w:rsidP="00DC3437" w14:paraId="473E225C" w14:textId="61C954F0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</w:rPr>
      </w:pPr>
      <w:r w:rsidRPr="007C2CA5">
        <w:rPr>
          <w:rFonts w:ascii="Times New Roman" w:hAnsi="Times New Roman" w:cs="Times New Roman"/>
          <w:b/>
          <w:bCs/>
        </w:rPr>
        <w:t>EX</w:t>
      </w:r>
      <w:r w:rsidRPr="007C2CA5" w:rsidR="00DB1651">
        <w:rPr>
          <w:rFonts w:ascii="Times New Roman" w:hAnsi="Times New Roman" w:cs="Times New Roman"/>
          <w:b/>
          <w:bCs/>
        </w:rPr>
        <w:t>CELENTÍSSIMO SENHOR</w:t>
      </w:r>
      <w:r w:rsidRPr="007C2CA5">
        <w:rPr>
          <w:rFonts w:ascii="Times New Roman" w:hAnsi="Times New Roman" w:cs="Times New Roman"/>
          <w:b/>
          <w:bCs/>
        </w:rPr>
        <w:t xml:space="preserve"> PRESIDENTE DA CÂMARA MUNICIPAL DE SUMARÉ</w:t>
      </w:r>
      <w:r w:rsidRPr="007C2CA5" w:rsidR="00DB1651">
        <w:rPr>
          <w:rFonts w:ascii="Times New Roman" w:hAnsi="Times New Roman" w:cs="Times New Roman"/>
          <w:b/>
          <w:bCs/>
        </w:rPr>
        <w:t>,</w:t>
      </w:r>
    </w:p>
    <w:p w:rsidR="00702CE6" w:rsidRPr="007C2CA5" w:rsidP="00DC3437" w14:paraId="1420CD4B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702CE6" w:rsidP="00DC3437" w14:paraId="4970647A" w14:textId="68798DE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3437">
        <w:rPr>
          <w:rFonts w:ascii="Times New Roman" w:hAnsi="Times New Roman" w:cs="Times New Roman"/>
          <w:sz w:val="24"/>
          <w:szCs w:val="24"/>
        </w:rPr>
        <w:t xml:space="preserve">Pelo presente e na forma regimental, </w:t>
      </w:r>
      <w:r w:rsidRPr="00DC3437" w:rsidR="00CA0FE0">
        <w:rPr>
          <w:rFonts w:ascii="Times New Roman" w:hAnsi="Times New Roman" w:cs="Times New Roman"/>
          <w:b/>
          <w:bCs/>
          <w:sz w:val="24"/>
          <w:szCs w:val="24"/>
        </w:rPr>
        <w:t>REQUEIRO</w:t>
      </w:r>
      <w:r w:rsidRPr="00DC3437" w:rsidR="00CA0FE0">
        <w:rPr>
          <w:rFonts w:ascii="Times New Roman" w:hAnsi="Times New Roman" w:cs="Times New Roman"/>
          <w:sz w:val="24"/>
          <w:szCs w:val="24"/>
        </w:rPr>
        <w:t xml:space="preserve"> </w:t>
      </w:r>
      <w:r w:rsidRPr="00DC3437">
        <w:rPr>
          <w:rFonts w:ascii="Times New Roman" w:hAnsi="Times New Roman" w:cs="Times New Roman"/>
          <w:sz w:val="24"/>
          <w:szCs w:val="24"/>
        </w:rPr>
        <w:t>que seja concedida a honraria “</w:t>
      </w:r>
      <w:r w:rsidRPr="00DC3437" w:rsidR="00CA0FE0">
        <w:rPr>
          <w:rFonts w:ascii="Times New Roman" w:hAnsi="Times New Roman" w:cs="Times New Roman"/>
          <w:b/>
          <w:bCs/>
          <w:sz w:val="24"/>
          <w:szCs w:val="24"/>
        </w:rPr>
        <w:t xml:space="preserve">MEDALHA </w:t>
      </w:r>
      <w:r w:rsidRPr="00DC3437" w:rsidR="00C9060B">
        <w:rPr>
          <w:rFonts w:ascii="Times New Roman" w:hAnsi="Times New Roman" w:cs="Times New Roman"/>
          <w:b/>
          <w:bCs/>
          <w:sz w:val="24"/>
          <w:szCs w:val="24"/>
        </w:rPr>
        <w:t>JOVEM CIENTISTA SUMAREENSE</w:t>
      </w:r>
      <w:r w:rsidRPr="00DC3437">
        <w:rPr>
          <w:rFonts w:ascii="Times New Roman" w:hAnsi="Times New Roman" w:cs="Times New Roman"/>
          <w:sz w:val="24"/>
          <w:szCs w:val="24"/>
        </w:rPr>
        <w:t xml:space="preserve">” conforme Decreto-Legislativo nº </w:t>
      </w:r>
      <w:r w:rsidRPr="00DC3437" w:rsidR="00ED16CA">
        <w:rPr>
          <w:rFonts w:ascii="Times New Roman" w:hAnsi="Times New Roman" w:cs="Times New Roman"/>
          <w:sz w:val="24"/>
          <w:szCs w:val="24"/>
        </w:rPr>
        <w:t>452</w:t>
      </w:r>
      <w:r w:rsidRPr="00DC3437">
        <w:rPr>
          <w:rFonts w:ascii="Times New Roman" w:hAnsi="Times New Roman" w:cs="Times New Roman"/>
          <w:sz w:val="24"/>
          <w:szCs w:val="24"/>
        </w:rPr>
        <w:t xml:space="preserve">, de </w:t>
      </w:r>
      <w:r w:rsidRPr="00DC3437" w:rsidR="00ED16CA">
        <w:rPr>
          <w:rFonts w:ascii="Times New Roman" w:hAnsi="Times New Roman" w:cs="Times New Roman"/>
          <w:sz w:val="24"/>
          <w:szCs w:val="24"/>
        </w:rPr>
        <w:t>02</w:t>
      </w:r>
      <w:r w:rsidRPr="00DC3437">
        <w:rPr>
          <w:rFonts w:ascii="Times New Roman" w:hAnsi="Times New Roman" w:cs="Times New Roman"/>
          <w:sz w:val="24"/>
          <w:szCs w:val="24"/>
        </w:rPr>
        <w:t xml:space="preserve"> de </w:t>
      </w:r>
      <w:r w:rsidRPr="00DC3437" w:rsidR="00ED16CA">
        <w:rPr>
          <w:rFonts w:ascii="Times New Roman" w:hAnsi="Times New Roman" w:cs="Times New Roman"/>
          <w:sz w:val="24"/>
          <w:szCs w:val="24"/>
        </w:rPr>
        <w:t>outubro</w:t>
      </w:r>
      <w:r w:rsidRPr="00DC3437">
        <w:rPr>
          <w:rFonts w:ascii="Times New Roman" w:hAnsi="Times New Roman" w:cs="Times New Roman"/>
          <w:sz w:val="24"/>
          <w:szCs w:val="24"/>
        </w:rPr>
        <w:t xml:space="preserve"> de 20</w:t>
      </w:r>
      <w:r w:rsidRPr="00DC3437" w:rsidR="00ED16CA">
        <w:rPr>
          <w:rFonts w:ascii="Times New Roman" w:hAnsi="Times New Roman" w:cs="Times New Roman"/>
          <w:sz w:val="24"/>
          <w:szCs w:val="24"/>
        </w:rPr>
        <w:t>19</w:t>
      </w:r>
      <w:r w:rsidRPr="00DC3437">
        <w:rPr>
          <w:rFonts w:ascii="Times New Roman" w:hAnsi="Times New Roman" w:cs="Times New Roman"/>
          <w:sz w:val="24"/>
          <w:szCs w:val="24"/>
        </w:rPr>
        <w:t>,</w:t>
      </w:r>
      <w:r w:rsidRPr="00DC3437" w:rsidR="00C9060B">
        <w:rPr>
          <w:rFonts w:ascii="Times New Roman" w:hAnsi="Times New Roman" w:cs="Times New Roman"/>
          <w:sz w:val="24"/>
          <w:szCs w:val="24"/>
        </w:rPr>
        <w:t xml:space="preserve"> aos seguintes alunos</w:t>
      </w:r>
      <w:r w:rsidRPr="00DC3437" w:rsidR="007C2CA5">
        <w:rPr>
          <w:rFonts w:ascii="Times New Roman" w:hAnsi="Times New Roman" w:cs="Times New Roman"/>
          <w:sz w:val="24"/>
          <w:szCs w:val="24"/>
        </w:rPr>
        <w:t xml:space="preserve"> premiados na </w:t>
      </w:r>
      <w:r w:rsidR="00DC6952">
        <w:rPr>
          <w:rFonts w:ascii="Times New Roman" w:hAnsi="Times New Roman" w:cs="Times New Roman"/>
          <w:sz w:val="24"/>
          <w:szCs w:val="24"/>
        </w:rPr>
        <w:t>“</w:t>
      </w:r>
      <w:r w:rsidRPr="00DC6952" w:rsidR="00DC6952">
        <w:rPr>
          <w:rFonts w:ascii="Times New Roman" w:hAnsi="Times New Roman" w:cs="Times New Roman"/>
          <w:sz w:val="24"/>
          <w:szCs w:val="24"/>
        </w:rPr>
        <w:t>Feira Técnico-Científica e Cultural</w:t>
      </w:r>
      <w:r w:rsidR="00DC6952">
        <w:rPr>
          <w:rFonts w:ascii="Times New Roman" w:hAnsi="Times New Roman" w:cs="Times New Roman"/>
          <w:sz w:val="24"/>
          <w:szCs w:val="24"/>
        </w:rPr>
        <w:t>”</w:t>
      </w:r>
      <w:r w:rsidRPr="00DC6952" w:rsidR="00DC6952">
        <w:rPr>
          <w:rFonts w:ascii="Times New Roman" w:hAnsi="Times New Roman" w:cs="Times New Roman"/>
          <w:sz w:val="24"/>
          <w:szCs w:val="24"/>
        </w:rPr>
        <w:t xml:space="preserve"> </w:t>
      </w:r>
      <w:r w:rsidRPr="00DC3437" w:rsidR="007C2CA5">
        <w:rPr>
          <w:rFonts w:ascii="Times New Roman" w:hAnsi="Times New Roman" w:cs="Times New Roman"/>
          <w:sz w:val="24"/>
          <w:szCs w:val="24"/>
        </w:rPr>
        <w:t>da Escola Municipal Dr. Leandro Franceschini</w:t>
      </w:r>
      <w:r w:rsidRPr="00DC3437" w:rsidR="00C9060B">
        <w:rPr>
          <w:rFonts w:ascii="Times New Roman" w:hAnsi="Times New Roman" w:cs="Times New Roman"/>
          <w:sz w:val="24"/>
          <w:szCs w:val="24"/>
        </w:rPr>
        <w:t>:</w:t>
      </w:r>
      <w:r w:rsidRPr="00DC3437" w:rsidR="007C2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B69" w:rsidRPr="00784B69" w:rsidP="00784B69" w14:paraId="76A8CCF5" w14:textId="0B5E5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4B69">
        <w:rPr>
          <w:rFonts w:ascii="Times New Roman" w:hAnsi="Times New Roman" w:cs="Times New Roman"/>
          <w:b/>
          <w:sz w:val="24"/>
          <w:szCs w:val="24"/>
        </w:rPr>
        <w:t xml:space="preserve">1º Lugar – 3º anos - PRODUCAO DO BIO-PLASTICO- Professor Orientador: Clayton Eduardo </w:t>
      </w:r>
    </w:p>
    <w:p w:rsidR="00784B69" w:rsidRPr="00784B69" w:rsidP="00784B69" w14:paraId="44CBC02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06" w:type="dxa"/>
        <w:tblLayout w:type="fixed"/>
        <w:tblLook w:val="0400"/>
      </w:tblPr>
      <w:tblGrid>
        <w:gridCol w:w="4680"/>
        <w:gridCol w:w="252"/>
        <w:gridCol w:w="274"/>
        <w:gridCol w:w="300"/>
      </w:tblGrid>
      <w:tr w14:paraId="7159DE34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57984AD9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WILLIAN FELIPE NERI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087C5222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24679A06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358CB072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14:paraId="171F773C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1FAE5419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CAMILA SANTOS DE OLIVEIRA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7DDD0970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23BFFD08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175AF2C0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005D31B9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2D2DF737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GISLAINE SOUSA TEIXEIRA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5771B838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40B521DF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7FE14691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06904024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1249423A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GUSTAVO BORGES PINTO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1F7E7182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50D5402E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200BFA5B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3A886B84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66F958B4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JULIANA FERNANDA FERRAZ NOVAIS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06CCD101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7A7ABE25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51DD86C7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319100C7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1E917E06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MARCUS FELIPE DE ARAUJO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4E9C6234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60703D4E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4CECC010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24D73235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22D79967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MARIA EDUARDA DA SILVA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4424C65B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51DA64E7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425DD593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</w:tbl>
    <w:p w:rsidR="00784B69" w:rsidRPr="00784B69" w:rsidP="00784B69" w14:paraId="6EADF1D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B69" w:rsidRPr="00784B69" w:rsidP="00784B69" w14:paraId="2224D0F4" w14:textId="3E7D47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4B69">
        <w:rPr>
          <w:rFonts w:ascii="Times New Roman" w:hAnsi="Times New Roman" w:cs="Times New Roman"/>
          <w:b/>
          <w:sz w:val="24"/>
          <w:szCs w:val="24"/>
        </w:rPr>
        <w:t xml:space="preserve">1º Lugar – 4º anos – BRAINSTORM- Professora Orientadora: Bruna Carolina Machado de Oliveira </w:t>
      </w:r>
    </w:p>
    <w:tbl>
      <w:tblPr>
        <w:tblW w:w="5968" w:type="dxa"/>
        <w:tblLayout w:type="fixed"/>
        <w:tblLook w:val="0400"/>
      </w:tblPr>
      <w:tblGrid>
        <w:gridCol w:w="4678"/>
        <w:gridCol w:w="284"/>
        <w:gridCol w:w="283"/>
        <w:gridCol w:w="723"/>
      </w:tblGrid>
      <w:tr w14:paraId="7E1FBBF7" w14:textId="77777777" w:rsidTr="009664A9">
        <w:tblPrEx>
          <w:tblW w:w="5968" w:type="dxa"/>
          <w:tblLayout w:type="fixed"/>
          <w:tblLook w:val="0400"/>
        </w:tblPrEx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7970EB7E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ARTHUR GALLETTE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7C072C38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3A384C77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1CDA4F45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14:paraId="225355DC" w14:textId="77777777" w:rsidTr="009664A9">
        <w:tblPrEx>
          <w:tblW w:w="5968" w:type="dxa"/>
          <w:tblLayout w:type="fixed"/>
          <w:tblLook w:val="0400"/>
        </w:tblPrEx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227AF1E3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FRANCISCO OTAVIO DE OLIVEIRA CARVALHO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619E4E61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1131D2EE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3F75B952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14:paraId="01419285" w14:textId="77777777" w:rsidTr="009664A9">
        <w:tblPrEx>
          <w:tblW w:w="5968" w:type="dxa"/>
          <w:tblLayout w:type="fixed"/>
          <w:tblLook w:val="0400"/>
        </w:tblPrEx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72118EF1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GUSTAVO BRUNO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26A5B255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3DB7273E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3669507D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14:paraId="0234E3EC" w14:textId="77777777" w:rsidTr="009664A9">
        <w:tblPrEx>
          <w:tblW w:w="5968" w:type="dxa"/>
          <w:tblLayout w:type="fixed"/>
          <w:tblLook w:val="0400"/>
        </w:tblPrEx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4B9EBA41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JOAO PEDRO CADORIN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235C2376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20C92EA0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610E71E9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14:paraId="61163C38" w14:textId="77777777" w:rsidTr="009664A9">
        <w:tblPrEx>
          <w:tblW w:w="5968" w:type="dxa"/>
          <w:tblLayout w:type="fixed"/>
          <w:tblLook w:val="0400"/>
        </w:tblPrEx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421873E8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JOAO VICTOR SILVA NUNES NOVAIS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3F235457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49675BE8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1D3DA601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14:paraId="1BE9E89B" w14:textId="77777777" w:rsidTr="009664A9">
        <w:tblPrEx>
          <w:tblW w:w="5968" w:type="dxa"/>
          <w:tblLayout w:type="fixed"/>
          <w:tblLook w:val="0400"/>
        </w:tblPrEx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2D11119A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MATHEUS SCHIAVINATTO DE FARIAS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02DD11F2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760631F3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66B72A98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14:paraId="76A9FA52" w14:textId="77777777" w:rsidTr="009664A9">
        <w:tblPrEx>
          <w:tblW w:w="5968" w:type="dxa"/>
          <w:tblLayout w:type="fixed"/>
          <w:tblLook w:val="0400"/>
        </w:tblPrEx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778D3E8C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PEDRO HENRIQUE VITAL MULLER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00A58290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688E91F8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4082D81F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14:paraId="3298C725" w14:textId="77777777" w:rsidTr="009664A9">
        <w:tblPrEx>
          <w:tblW w:w="5968" w:type="dxa"/>
          <w:tblLayout w:type="fixed"/>
          <w:tblLook w:val="0400"/>
        </w:tblPrEx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71F50C8E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ARTHUR JEFERSON OLIVEIRA ALBUQUERQUE SILVA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60EF8BA9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60CDB7C5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4F0FF78D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14:paraId="2463D87D" w14:textId="77777777" w:rsidTr="009664A9">
        <w:tblPrEx>
          <w:tblW w:w="5968" w:type="dxa"/>
          <w:tblLayout w:type="fixed"/>
          <w:tblLook w:val="0400"/>
        </w:tblPrEx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7D3566" w14:paraId="2A1CB800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GABRIEL ZANCHETTA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2ACB9E82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608CB824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4B69" w:rsidRPr="00784B69" w:rsidP="009664A9" w14:paraId="118131E5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84B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</w:tbl>
    <w:p w:rsidR="00784B69" w:rsidRPr="00DC3437" w:rsidP="00784B69" w14:paraId="1D9EF85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37" w:rsidRPr="00DC3437" w:rsidP="00DC3437" w14:paraId="0FC9778A" w14:textId="2F84B2E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6952">
        <w:rPr>
          <w:rFonts w:ascii="Times New Roman" w:hAnsi="Times New Roman" w:cs="Times New Roman"/>
          <w:sz w:val="24"/>
          <w:szCs w:val="24"/>
        </w:rPr>
        <w:t xml:space="preserve">A </w:t>
      </w:r>
      <w:bookmarkStart w:id="1" w:name="_Hlk178599824"/>
      <w:r>
        <w:rPr>
          <w:rFonts w:ascii="Times New Roman" w:hAnsi="Times New Roman" w:cs="Times New Roman"/>
          <w:sz w:val="24"/>
          <w:szCs w:val="24"/>
        </w:rPr>
        <w:t>“</w:t>
      </w:r>
      <w:r w:rsidRPr="00DC6952">
        <w:rPr>
          <w:rFonts w:ascii="Times New Roman" w:hAnsi="Times New Roman" w:cs="Times New Roman"/>
          <w:sz w:val="24"/>
          <w:szCs w:val="24"/>
        </w:rPr>
        <w:t>Feira Técnico-Científica e Cultural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C695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DC6952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DC6952">
        <w:rPr>
          <w:rFonts w:ascii="Times New Roman" w:hAnsi="Times New Roman" w:cs="Times New Roman"/>
          <w:sz w:val="24"/>
          <w:szCs w:val="24"/>
        </w:rPr>
        <w:t xml:space="preserve"> como objetivos incentivar a atividade científica por meio da elaboração de projetos, promover a criatividade e a capacidade investigativa dos estudantes, e facilitar a apropriação de conhecimentos científicos e culturais. A iniciativa busca despertar vocações e capacitar os participantes a compreender, interpretar e planejar intervenções científico-tecnológicas na sociedade contemporânea.</w:t>
      </w:r>
    </w:p>
    <w:p w:rsidR="00C9060B" w:rsidRPr="00DC3437" w:rsidP="00DC3437" w14:paraId="4363DCE3" w14:textId="23E0738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3437">
        <w:rPr>
          <w:rFonts w:ascii="Times New Roman" w:hAnsi="Times New Roman" w:cs="Times New Roman"/>
          <w:sz w:val="24"/>
          <w:szCs w:val="24"/>
        </w:rPr>
        <w:t xml:space="preserve">É com imensa alegria que nos reunimos hoje para celebrar os jovens cientistas de nossa cidade, que são a prova viva de que a curiosidade e a dedicação podem transformar ideias em realidades. Hoje, homenageamos não apenas suas conquistas, mas também o potencial </w:t>
      </w:r>
      <w:bookmarkStart w:id="2" w:name="_GoBack"/>
      <w:bookmarkEnd w:id="2"/>
      <w:r w:rsidRPr="00DC3437">
        <w:rPr>
          <w:rFonts w:ascii="Times New Roman" w:hAnsi="Times New Roman" w:cs="Times New Roman"/>
          <w:sz w:val="24"/>
          <w:szCs w:val="24"/>
        </w:rPr>
        <w:t>que cada um carrega.</w:t>
      </w:r>
    </w:p>
    <w:p w:rsidR="00C9060B" w:rsidRPr="00DC3437" w:rsidP="00DC3437" w14:paraId="396DA6E9" w14:textId="3B022A7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3437">
        <w:rPr>
          <w:rFonts w:ascii="Times New Roman" w:hAnsi="Times New Roman" w:cs="Times New Roman"/>
          <w:sz w:val="24"/>
          <w:szCs w:val="24"/>
        </w:rPr>
        <w:t>Em um mundo que enfrenta desafios sem precedentes, como as mudanças climáticas, pandemias e desigualdades sociais, a ciência emerge como uma ferramenta essencial para a construção de soluções. Cada experimento realizado, cada pesquisa conduzida, não é apenas um passo na busca pelo conhecimento, mas também uma contribuição valiosa para o futuro de nossa sociedade.</w:t>
      </w:r>
    </w:p>
    <w:p w:rsidR="00C9060B" w:rsidRPr="00DC3437" w:rsidP="00DC3437" w14:paraId="762B9CBE" w14:textId="01A07DC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3437">
        <w:rPr>
          <w:rFonts w:ascii="Times New Roman" w:hAnsi="Times New Roman" w:cs="Times New Roman"/>
          <w:sz w:val="24"/>
          <w:szCs w:val="24"/>
        </w:rPr>
        <w:t xml:space="preserve">Os jovens cientistas nos ensinam que o caminho da ciência não é linear; é repleto de perguntas que nos levam a novas descobertas. A resiliência que demonstram ao enfrentar obstáculos é admirável e serve como um exemplo poderoso para todos nós. </w:t>
      </w:r>
    </w:p>
    <w:p w:rsidR="00C9060B" w:rsidRPr="00DC3437" w:rsidP="00DC3437" w14:paraId="7F665529" w14:textId="0506EB2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3437">
        <w:rPr>
          <w:rFonts w:ascii="Times New Roman" w:hAnsi="Times New Roman" w:cs="Times New Roman"/>
          <w:sz w:val="24"/>
          <w:szCs w:val="24"/>
        </w:rPr>
        <w:t xml:space="preserve">Que esta homenagem sirva como um incentivo para que continuem a explorar e a desafiar as fronteiras do conhecimento. Lembrem-se de que cada pequeno avanço pode gerar um grande impacto. </w:t>
      </w:r>
    </w:p>
    <w:p w:rsidR="00A36F07" w:rsidRPr="00DC3437" w:rsidP="00DC3437" w14:paraId="0A5108C0" w14:textId="7520A1C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3437">
        <w:rPr>
          <w:rFonts w:ascii="Times New Roman" w:hAnsi="Times New Roman" w:cs="Times New Roman"/>
          <w:sz w:val="24"/>
          <w:szCs w:val="24"/>
        </w:rPr>
        <w:t>Estamos ansiosos para ver as inovações que vocês trarão ao mundo. Parabéns a todos vocês, e que a jornada pela ciência continue a ser uma aventura repleta de descobertas e realizações!</w:t>
      </w:r>
    </w:p>
    <w:p w:rsidR="009664A9" w:rsidP="00DC3437" w14:paraId="797D7050" w14:textId="5AF8F52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3437">
        <w:rPr>
          <w:rFonts w:ascii="Times New Roman" w:hAnsi="Times New Roman" w:cs="Times New Roman"/>
          <w:sz w:val="24"/>
          <w:szCs w:val="24"/>
        </w:rPr>
        <w:t>Portanto, é com grande honra e satisfação que solicito à Câmara Municipal de Sumaré a entrega da honraria “</w:t>
      </w:r>
      <w:r w:rsidRPr="00DC3437">
        <w:rPr>
          <w:rFonts w:ascii="Times New Roman" w:hAnsi="Times New Roman" w:cs="Times New Roman"/>
          <w:b/>
          <w:bCs/>
          <w:sz w:val="24"/>
          <w:szCs w:val="24"/>
        </w:rPr>
        <w:t>MEDALHA JOVEM CIENTISTA SUMAREENSE</w:t>
      </w:r>
      <w:r w:rsidRPr="00DC3437">
        <w:rPr>
          <w:rFonts w:ascii="Times New Roman" w:hAnsi="Times New Roman" w:cs="Times New Roman"/>
          <w:sz w:val="24"/>
          <w:szCs w:val="24"/>
        </w:rPr>
        <w:t>”. Esta homenagem é um reconhecimento pelos notáveis feitos e dedicação exemplar dos mencionados alunos.</w:t>
      </w:r>
    </w:p>
    <w:p w:rsidR="00DC6952" w:rsidRPr="007C2CA5" w:rsidP="00DC3437" w14:paraId="1BE2CDCA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p w:rsidR="00BA3E3A" w:rsidP="009664A9" w14:paraId="1CC6D0D0" w14:textId="77777777">
      <w:pPr>
        <w:spacing w:line="360" w:lineRule="auto"/>
        <w:jc w:val="center"/>
        <w:rPr>
          <w:rFonts w:ascii="Times New Roman" w:hAnsi="Times New Roman" w:cs="Times New Roman"/>
        </w:rPr>
      </w:pPr>
      <w:r w:rsidRPr="007C2CA5">
        <w:rPr>
          <w:rFonts w:ascii="Times New Roman" w:hAnsi="Times New Roman" w:cs="Times New Roman"/>
        </w:rPr>
        <w:t xml:space="preserve">Sala das sessões,  </w:t>
      </w:r>
      <w:r w:rsidRPr="007C2CA5" w:rsidR="00A36F07">
        <w:rPr>
          <w:rFonts w:ascii="Times New Roman" w:hAnsi="Times New Roman" w:cs="Times New Roman"/>
        </w:rPr>
        <w:t xml:space="preserve">                      </w:t>
      </w:r>
      <w:r w:rsidRPr="007C2CA5">
        <w:rPr>
          <w:rFonts w:ascii="Times New Roman" w:hAnsi="Times New Roman" w:cs="Times New Roman"/>
        </w:rPr>
        <w:t>de 202</w:t>
      </w:r>
      <w:r w:rsidRPr="007C2CA5" w:rsidR="00A36F07">
        <w:rPr>
          <w:rFonts w:ascii="Times New Roman" w:hAnsi="Times New Roman" w:cs="Times New Roman"/>
        </w:rPr>
        <w:t>4</w:t>
      </w:r>
      <w:r w:rsidRPr="007C2CA5">
        <w:rPr>
          <w:rFonts w:ascii="Times New Roman" w:hAnsi="Times New Roman" w:cs="Times New Roman"/>
        </w:rPr>
        <w:t>.</w:t>
      </w:r>
    </w:p>
    <w:p w:rsidR="00702CE6" w:rsidRPr="007C2CA5" w:rsidP="009664A9" w14:paraId="4101D9CB" w14:textId="7FEC069E">
      <w:pPr>
        <w:spacing w:line="360" w:lineRule="auto"/>
        <w:jc w:val="center"/>
        <w:rPr>
          <w:rFonts w:ascii="Times New Roman" w:hAnsi="Times New Roman" w:cs="Times New Roman"/>
        </w:rPr>
      </w:pPr>
      <w:r w:rsidRPr="007C2CA5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318770</wp:posOffset>
            </wp:positionV>
            <wp:extent cx="2331720" cy="739140"/>
            <wp:effectExtent l="0" t="0" r="0" b="3810"/>
            <wp:wrapNone/>
            <wp:docPr id="2091331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4539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748" w:rsidRPr="007C2CA5" w:rsidP="00DC3437" w14:paraId="47C68D03" w14:textId="47EEE099">
      <w:pPr>
        <w:spacing w:line="360" w:lineRule="auto"/>
        <w:jc w:val="both"/>
        <w:rPr>
          <w:rFonts w:ascii="Times New Roman" w:hAnsi="Times New Roman" w:cs="Times New Roman"/>
        </w:rPr>
      </w:pPr>
    </w:p>
    <w:p w:rsidR="00702CE6" w:rsidRPr="007C2CA5" w:rsidP="00DC3437" w14:paraId="618587E4" w14:textId="10F1E65D">
      <w:pPr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</w:p>
    <w:p w:rsidR="00702CE6" w:rsidRPr="007C2CA5" w:rsidP="00DC3437" w14:paraId="5ABB3069" w14:textId="5E31DE74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</w:rPr>
      </w:pPr>
      <w:r w:rsidRPr="007C2CA5">
        <w:rPr>
          <w:rFonts w:ascii="Times New Roman" w:hAnsi="Times New Roman" w:cs="Times New Roman"/>
          <w:b/>
        </w:rPr>
        <w:t>SEBASTIAO ALVES CORREA</w:t>
      </w:r>
    </w:p>
    <w:p w:rsidR="00702CE6" w:rsidRPr="007C2CA5" w:rsidP="009664A9" w14:paraId="4FA0A923" w14:textId="3598960A">
      <w:pPr>
        <w:spacing w:after="0" w:line="360" w:lineRule="auto"/>
        <w:ind w:left="709"/>
        <w:jc w:val="center"/>
        <w:rPr>
          <w:rFonts w:ascii="Times New Roman" w:hAnsi="Times New Roman" w:cs="Times New Roman"/>
        </w:rPr>
      </w:pPr>
      <w:r w:rsidRPr="007C2CA5">
        <w:rPr>
          <w:rFonts w:ascii="Times New Roman" w:hAnsi="Times New Roman" w:cs="Times New Roman"/>
          <w:bCs/>
        </w:rPr>
        <w:t>TIÃO CORREA – Vereador (PSDB)</w:t>
      </w:r>
      <w:permEnd w:id="0"/>
    </w:p>
    <w:sectPr w:rsidSect="009664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B72DB"/>
    <w:rsid w:val="000C7593"/>
    <w:rsid w:val="000D2BDC"/>
    <w:rsid w:val="00104AAA"/>
    <w:rsid w:val="0011436E"/>
    <w:rsid w:val="0015657E"/>
    <w:rsid w:val="00156CF8"/>
    <w:rsid w:val="00186C9C"/>
    <w:rsid w:val="001A33AC"/>
    <w:rsid w:val="00217DFB"/>
    <w:rsid w:val="002310A0"/>
    <w:rsid w:val="00296C8B"/>
    <w:rsid w:val="002A34F7"/>
    <w:rsid w:val="002B0165"/>
    <w:rsid w:val="00350107"/>
    <w:rsid w:val="003873F3"/>
    <w:rsid w:val="003960A2"/>
    <w:rsid w:val="003F00F0"/>
    <w:rsid w:val="00445249"/>
    <w:rsid w:val="00460A32"/>
    <w:rsid w:val="004779D6"/>
    <w:rsid w:val="004B2CC9"/>
    <w:rsid w:val="004B3D2A"/>
    <w:rsid w:val="0051286F"/>
    <w:rsid w:val="005707BF"/>
    <w:rsid w:val="005771E3"/>
    <w:rsid w:val="005A2307"/>
    <w:rsid w:val="005C7949"/>
    <w:rsid w:val="00602D7B"/>
    <w:rsid w:val="00626437"/>
    <w:rsid w:val="00632FA0"/>
    <w:rsid w:val="0064513C"/>
    <w:rsid w:val="00645D32"/>
    <w:rsid w:val="006B58B2"/>
    <w:rsid w:val="006C41A4"/>
    <w:rsid w:val="006D1E9A"/>
    <w:rsid w:val="00702CE6"/>
    <w:rsid w:val="007543FA"/>
    <w:rsid w:val="00784B69"/>
    <w:rsid w:val="007A503C"/>
    <w:rsid w:val="007C2CA5"/>
    <w:rsid w:val="007D3566"/>
    <w:rsid w:val="007D447B"/>
    <w:rsid w:val="00822396"/>
    <w:rsid w:val="00855803"/>
    <w:rsid w:val="008E7F52"/>
    <w:rsid w:val="009664A9"/>
    <w:rsid w:val="009C6052"/>
    <w:rsid w:val="009D58D2"/>
    <w:rsid w:val="00A06CF2"/>
    <w:rsid w:val="00A14D5F"/>
    <w:rsid w:val="00A31F2F"/>
    <w:rsid w:val="00A36F07"/>
    <w:rsid w:val="00A76663"/>
    <w:rsid w:val="00B4331A"/>
    <w:rsid w:val="00B705E8"/>
    <w:rsid w:val="00BA3E3A"/>
    <w:rsid w:val="00C00C1E"/>
    <w:rsid w:val="00C1413D"/>
    <w:rsid w:val="00C35748"/>
    <w:rsid w:val="00C36776"/>
    <w:rsid w:val="00C50993"/>
    <w:rsid w:val="00C9060B"/>
    <w:rsid w:val="00CA0FE0"/>
    <w:rsid w:val="00CD6B58"/>
    <w:rsid w:val="00CF401E"/>
    <w:rsid w:val="00CF49F1"/>
    <w:rsid w:val="00D02AD1"/>
    <w:rsid w:val="00D22A33"/>
    <w:rsid w:val="00D8393A"/>
    <w:rsid w:val="00DB1651"/>
    <w:rsid w:val="00DC3437"/>
    <w:rsid w:val="00DC6952"/>
    <w:rsid w:val="00DE7A1C"/>
    <w:rsid w:val="00E076D4"/>
    <w:rsid w:val="00E52D22"/>
    <w:rsid w:val="00ED16CA"/>
    <w:rsid w:val="00F14588"/>
    <w:rsid w:val="00F47BD9"/>
    <w:rsid w:val="00FA191C"/>
    <w:rsid w:val="00FC0B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6065-8C08-491B-82C4-B2C7AEC2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489</Words>
  <Characters>2644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23</cp:revision>
  <cp:lastPrinted>2024-09-30T17:44:00Z</cp:lastPrinted>
  <dcterms:created xsi:type="dcterms:W3CDTF">2022-10-11T13:50:00Z</dcterms:created>
  <dcterms:modified xsi:type="dcterms:W3CDTF">2024-09-30T18:02:00Z</dcterms:modified>
</cp:coreProperties>
</file>